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1" w:type="dxa"/>
        <w:tblLayout w:type="fixed"/>
        <w:tblCellMar>
          <w:left w:w="70" w:type="dxa"/>
          <w:right w:w="70" w:type="dxa"/>
        </w:tblCellMar>
        <w:tblLook w:val="0000" w:firstRow="0" w:lastRow="0" w:firstColumn="0" w:lastColumn="0" w:noHBand="0" w:noVBand="0"/>
      </w:tblPr>
      <w:tblGrid>
        <w:gridCol w:w="4895"/>
        <w:gridCol w:w="2268"/>
        <w:gridCol w:w="2268"/>
      </w:tblGrid>
      <w:tr w:rsidR="00A56A00" w:rsidRPr="00A56A00" w14:paraId="7289E295" w14:textId="77777777" w:rsidTr="008E3E0D">
        <w:trPr>
          <w:trHeight w:hRule="exact" w:val="794"/>
        </w:trPr>
        <w:tc>
          <w:tcPr>
            <w:tcW w:w="4895" w:type="dxa"/>
          </w:tcPr>
          <w:p w14:paraId="75610AF7" w14:textId="77777777" w:rsidR="00C5173C" w:rsidRPr="00A56A00" w:rsidRDefault="00514144" w:rsidP="00097B8E">
            <w:pPr>
              <w:rPr>
                <w:color w:val="000000" w:themeColor="text1"/>
              </w:rPr>
            </w:pPr>
            <w:r>
              <w:rPr>
                <w:noProof/>
                <w:color w:val="000000" w:themeColor="text1"/>
              </w:rPr>
              <w:drawing>
                <wp:inline distT="0" distB="0" distL="0" distR="0" wp14:anchorId="0B89A337" wp14:editId="3A4719D9">
                  <wp:extent cx="2505491" cy="432000"/>
                  <wp:effectExtent l="0" t="0" r="0" b="635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VQFVerein_RGB_H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5491" cy="432000"/>
                          </a:xfrm>
                          <a:prstGeom prst="rect">
                            <a:avLst/>
                          </a:prstGeom>
                        </pic:spPr>
                      </pic:pic>
                    </a:graphicData>
                  </a:graphic>
                </wp:inline>
              </w:drawing>
            </w:r>
          </w:p>
        </w:tc>
        <w:tc>
          <w:tcPr>
            <w:tcW w:w="2268" w:type="dxa"/>
            <w:vAlign w:val="center"/>
          </w:tcPr>
          <w:p w14:paraId="26EEA470" w14:textId="77777777" w:rsidR="00C5173C" w:rsidRPr="00A56A00" w:rsidRDefault="00C5173C" w:rsidP="00097B8E">
            <w:pPr>
              <w:pStyle w:val="Funotentext"/>
              <w:jc w:val="center"/>
              <w:rPr>
                <w:rFonts w:ascii="Verdana" w:hAnsi="Verdana"/>
                <w:color w:val="000000" w:themeColor="text1"/>
                <w:position w:val="-6"/>
                <w:sz w:val="18"/>
              </w:rPr>
            </w:pPr>
          </w:p>
        </w:tc>
        <w:tc>
          <w:tcPr>
            <w:tcW w:w="2268" w:type="dxa"/>
            <w:vAlign w:val="center"/>
          </w:tcPr>
          <w:p w14:paraId="2C271629" w14:textId="77777777" w:rsidR="00C5173C" w:rsidRPr="00A56A00" w:rsidRDefault="00C5173C" w:rsidP="00097B8E">
            <w:pPr>
              <w:pStyle w:val="Funotentext"/>
              <w:jc w:val="center"/>
              <w:rPr>
                <w:rFonts w:ascii="Verdana" w:hAnsi="Verdana"/>
                <w:color w:val="000000" w:themeColor="text1"/>
                <w:sz w:val="18"/>
              </w:rPr>
            </w:pPr>
          </w:p>
        </w:tc>
      </w:tr>
      <w:tr w:rsidR="009C5E36" w:rsidRPr="009C5E36" w14:paraId="0A086CB8" w14:textId="77777777" w:rsidTr="008E3E0D">
        <w:trPr>
          <w:trHeight w:hRule="exact" w:val="494"/>
        </w:trPr>
        <w:tc>
          <w:tcPr>
            <w:tcW w:w="9431" w:type="dxa"/>
            <w:gridSpan w:val="3"/>
            <w:vAlign w:val="center"/>
          </w:tcPr>
          <w:p w14:paraId="2EC6571B" w14:textId="77777777" w:rsidR="009C5E36" w:rsidRPr="009C5E36" w:rsidRDefault="009C5E36" w:rsidP="00C5173C">
            <w:pPr>
              <w:pStyle w:val="berschrift1"/>
              <w:jc w:val="center"/>
              <w:rPr>
                <w:rFonts w:ascii="Verdana" w:hAnsi="Verdana"/>
                <w:b w:val="0"/>
                <w:bCs/>
                <w:color w:val="000000" w:themeColor="text1"/>
                <w:sz w:val="28"/>
                <w:szCs w:val="14"/>
              </w:rPr>
            </w:pPr>
          </w:p>
        </w:tc>
      </w:tr>
      <w:tr w:rsidR="00A56A00" w:rsidRPr="00A56A00" w14:paraId="222C164C" w14:textId="77777777" w:rsidTr="00551BE2">
        <w:trPr>
          <w:trHeight w:hRule="exact" w:val="1975"/>
        </w:trPr>
        <w:tc>
          <w:tcPr>
            <w:tcW w:w="9431" w:type="dxa"/>
            <w:gridSpan w:val="3"/>
            <w:vAlign w:val="center"/>
          </w:tcPr>
          <w:p w14:paraId="0531703B" w14:textId="452E4324" w:rsidR="00C5173C" w:rsidRPr="00511365" w:rsidRDefault="00511365" w:rsidP="00C5173C">
            <w:pPr>
              <w:pStyle w:val="berschrift1"/>
              <w:jc w:val="center"/>
              <w:rPr>
                <w:rFonts w:ascii="Verdana" w:hAnsi="Verdana"/>
                <w:color w:val="000000" w:themeColor="text1"/>
                <w:sz w:val="36"/>
                <w:szCs w:val="36"/>
                <w:lang w:val="fr-CH"/>
              </w:rPr>
            </w:pPr>
            <w:r w:rsidRPr="00511365">
              <w:rPr>
                <w:rFonts w:ascii="Verdana" w:hAnsi="Verdana"/>
                <w:color w:val="000000" w:themeColor="text1"/>
                <w:sz w:val="36"/>
                <w:szCs w:val="36"/>
                <w:lang w:val="fr-CH"/>
              </w:rPr>
              <w:t>Declaration of consent for electronic dossier management</w:t>
            </w:r>
          </w:p>
          <w:p w14:paraId="448547A8" w14:textId="77777777" w:rsidR="00E8484B" w:rsidRPr="00511365" w:rsidRDefault="00E8484B" w:rsidP="00E8484B">
            <w:pPr>
              <w:rPr>
                <w:lang w:val="fr-CH"/>
              </w:rPr>
            </w:pPr>
          </w:p>
          <w:p w14:paraId="003F9462" w14:textId="47AAFB3B" w:rsidR="00E8484B" w:rsidRPr="00E8484B" w:rsidRDefault="00511365" w:rsidP="00E8484B">
            <w:pPr>
              <w:jc w:val="center"/>
              <w:rPr>
                <w:lang w:val="de-DE"/>
              </w:rPr>
            </w:pPr>
            <w:r w:rsidRPr="00511365">
              <w:rPr>
                <w:lang w:val="de-DE"/>
              </w:rPr>
              <w:t>for already existing membership</w:t>
            </w:r>
          </w:p>
        </w:tc>
      </w:tr>
    </w:tbl>
    <w:p w14:paraId="1A7325BC" w14:textId="77777777" w:rsidR="000C2275" w:rsidRPr="00A56A00" w:rsidRDefault="000C2275">
      <w:pPr>
        <w:tabs>
          <w:tab w:val="right" w:pos="9355"/>
        </w:tabs>
        <w:jc w:val="both"/>
        <w:rPr>
          <w:rStyle w:val="Seitenzahl"/>
          <w:color w:val="000000" w:themeColor="text1"/>
          <w:sz w:val="22"/>
        </w:rPr>
      </w:pPr>
    </w:p>
    <w:p w14:paraId="316C516D" w14:textId="554D70BC" w:rsidR="000C2275" w:rsidRPr="00511365" w:rsidRDefault="00511365" w:rsidP="00C95604">
      <w:pPr>
        <w:pStyle w:val="berschrift2"/>
        <w:rPr>
          <w:color w:val="000000" w:themeColor="text1"/>
          <w:lang w:val="fr-CH"/>
        </w:rPr>
      </w:pPr>
      <w:r>
        <w:rPr>
          <w:color w:val="000000" w:themeColor="text1"/>
          <w:lang w:val="fr-CH"/>
        </w:rPr>
        <w:t>P</w:t>
      </w:r>
      <w:r w:rsidRPr="00511365">
        <w:rPr>
          <w:color w:val="000000" w:themeColor="text1"/>
          <w:lang w:val="fr-CH"/>
        </w:rPr>
        <w:t>rinciple of electronic submission of documents and information</w:t>
      </w:r>
    </w:p>
    <w:p w14:paraId="66C62FAC" w14:textId="373ED83A" w:rsidR="00586AAD" w:rsidRPr="00511365" w:rsidRDefault="00511365" w:rsidP="00C95604">
      <w:pPr>
        <w:jc w:val="both"/>
        <w:rPr>
          <w:lang w:val="fr-CH"/>
        </w:rPr>
      </w:pPr>
      <w:r w:rsidRPr="00511365">
        <w:rPr>
          <w:lang w:val="fr-CH"/>
        </w:rPr>
        <w:t xml:space="preserve">The member agrees to submit documents and information to the VQF SRO electronically as </w:t>
      </w:r>
      <w:proofErr w:type="gramStart"/>
      <w:r w:rsidRPr="00511365">
        <w:rPr>
          <w:lang w:val="fr-CH"/>
        </w:rPr>
        <w:t>a</w:t>
      </w:r>
      <w:proofErr w:type="gramEnd"/>
      <w:r w:rsidRPr="00511365">
        <w:rPr>
          <w:lang w:val="fr-CH"/>
        </w:rPr>
        <w:t xml:space="preserve"> scan copy via e-mail</w:t>
      </w:r>
      <w:r>
        <w:rPr>
          <w:lang w:val="fr-CH"/>
        </w:rPr>
        <w:t>.</w:t>
      </w:r>
    </w:p>
    <w:p w14:paraId="3C9080DB" w14:textId="16EAC20D" w:rsidR="006B40A7" w:rsidRPr="00511365" w:rsidRDefault="006B40A7" w:rsidP="00C95604">
      <w:pPr>
        <w:jc w:val="both"/>
        <w:rPr>
          <w:lang w:val="fr-CH"/>
        </w:rPr>
      </w:pPr>
    </w:p>
    <w:p w14:paraId="6BE1D6A5" w14:textId="11A9455D" w:rsidR="006B40A7" w:rsidRPr="00511365" w:rsidRDefault="00511365" w:rsidP="00C95604">
      <w:pPr>
        <w:jc w:val="both"/>
        <w:rPr>
          <w:lang w:val="fr-CH"/>
        </w:rPr>
      </w:pPr>
      <w:r w:rsidRPr="00511365">
        <w:rPr>
          <w:lang w:val="fr-CH"/>
        </w:rPr>
        <w:t xml:space="preserve">The VQF SRO may alternatively provide a system for electronic </w:t>
      </w:r>
      <w:r w:rsidR="007D2C90">
        <w:rPr>
          <w:lang w:val="fr-CH"/>
        </w:rPr>
        <w:t>submission</w:t>
      </w:r>
      <w:r w:rsidRPr="00511365">
        <w:rPr>
          <w:lang w:val="fr-CH"/>
        </w:rPr>
        <w:t xml:space="preserve"> of documents and transmission of information.</w:t>
      </w:r>
    </w:p>
    <w:p w14:paraId="476026A0" w14:textId="77777777" w:rsidR="00586AAD" w:rsidRPr="00511365" w:rsidRDefault="00586AAD" w:rsidP="00C95604">
      <w:pPr>
        <w:jc w:val="both"/>
        <w:rPr>
          <w:lang w:val="fr-CH"/>
        </w:rPr>
      </w:pPr>
    </w:p>
    <w:p w14:paraId="73A461D8" w14:textId="62787D18" w:rsidR="00B2101C" w:rsidRPr="007D2C90" w:rsidRDefault="00511365" w:rsidP="00B2101C">
      <w:pPr>
        <w:jc w:val="both"/>
        <w:rPr>
          <w:lang w:val="fr-CH"/>
        </w:rPr>
      </w:pPr>
      <w:r w:rsidRPr="007D2C90">
        <w:rPr>
          <w:lang w:val="fr-CH"/>
        </w:rPr>
        <w:t xml:space="preserve">The member also agrees that the VQF SRO may, at its discretion, send documents and information via e-mail instead of by </w:t>
      </w:r>
      <w:r w:rsidR="00103981" w:rsidRPr="007D2C90">
        <w:rPr>
          <w:lang w:val="fr-CH"/>
        </w:rPr>
        <w:t xml:space="preserve">letter </w:t>
      </w:r>
      <w:r w:rsidRPr="007D2C90">
        <w:rPr>
          <w:lang w:val="fr-CH"/>
        </w:rPr>
        <w:t xml:space="preserve">mail, </w:t>
      </w:r>
      <w:r w:rsidR="007D2C90" w:rsidRPr="007D2C90">
        <w:rPr>
          <w:lang w:val="fr-CH"/>
        </w:rPr>
        <w:t>provided that the regula</w:t>
      </w:r>
      <w:r w:rsidR="007D2C90">
        <w:rPr>
          <w:lang w:val="fr-CH"/>
        </w:rPr>
        <w:t>tions do not require them to be sent by letter</w:t>
      </w:r>
      <w:r w:rsidRPr="007D2C90">
        <w:rPr>
          <w:lang w:val="fr-CH"/>
        </w:rPr>
        <w:t>.</w:t>
      </w:r>
    </w:p>
    <w:p w14:paraId="42D95493" w14:textId="45FF5A2F" w:rsidR="000C2275" w:rsidRPr="00511365" w:rsidRDefault="00511365" w:rsidP="00C95604">
      <w:pPr>
        <w:pStyle w:val="berschrift2"/>
        <w:rPr>
          <w:color w:val="000000" w:themeColor="text1"/>
          <w:lang w:val="fr-CH"/>
        </w:rPr>
      </w:pPr>
      <w:r>
        <w:rPr>
          <w:color w:val="000000" w:themeColor="text1"/>
          <w:lang w:val="fr-CH"/>
        </w:rPr>
        <w:t>E</w:t>
      </w:r>
      <w:r w:rsidRPr="00511365">
        <w:rPr>
          <w:color w:val="000000" w:themeColor="text1"/>
          <w:lang w:val="fr-CH"/>
        </w:rPr>
        <w:t xml:space="preserve">xception: </w:t>
      </w:r>
      <w:r>
        <w:rPr>
          <w:color w:val="000000" w:themeColor="text1"/>
          <w:lang w:val="fr-CH"/>
        </w:rPr>
        <w:t>D</w:t>
      </w:r>
      <w:r w:rsidRPr="00511365">
        <w:rPr>
          <w:color w:val="000000" w:themeColor="text1"/>
          <w:lang w:val="fr-CH"/>
        </w:rPr>
        <w:t>ocuments to be submitted in original form</w:t>
      </w:r>
    </w:p>
    <w:p w14:paraId="3C264E0D" w14:textId="541F0925" w:rsidR="00704B8B" w:rsidRPr="00F638F8" w:rsidRDefault="00F638F8" w:rsidP="00C95604">
      <w:pPr>
        <w:pStyle w:val="berschrift2"/>
        <w:numPr>
          <w:ilvl w:val="0"/>
          <w:numId w:val="0"/>
        </w:numPr>
        <w:rPr>
          <w:b w:val="0"/>
          <w:bCs/>
          <w:color w:val="000000" w:themeColor="text1"/>
        </w:rPr>
      </w:pPr>
      <w:r w:rsidRPr="00F638F8">
        <w:rPr>
          <w:b w:val="0"/>
          <w:bCs/>
          <w:color w:val="000000" w:themeColor="text1"/>
        </w:rPr>
        <w:t>In its regulations and guidelines, the VQF SRO may specify documents which mu</w:t>
      </w:r>
      <w:r>
        <w:rPr>
          <w:b w:val="0"/>
          <w:bCs/>
          <w:color w:val="000000" w:themeColor="text1"/>
        </w:rPr>
        <w:t>st be submitted to VQF in the original.</w:t>
      </w:r>
    </w:p>
    <w:p w14:paraId="53927998" w14:textId="5FD50DCB" w:rsidR="008664F4" w:rsidRPr="00511365" w:rsidRDefault="00511365" w:rsidP="00C95604">
      <w:pPr>
        <w:jc w:val="both"/>
        <w:rPr>
          <w:lang w:val="fr-CH"/>
        </w:rPr>
      </w:pPr>
      <w:r w:rsidRPr="007724D4">
        <w:t xml:space="preserve">In the case of documents to be signed, the original is deemed to be (i) the original hand-signed document which is to be sent by </w:t>
      </w:r>
      <w:r w:rsidR="00103981" w:rsidRPr="007724D4">
        <w:t>letter mail</w:t>
      </w:r>
      <w:r w:rsidRPr="007724D4">
        <w:t xml:space="preserve"> or (ii) the document provided with a qualified electronic signature in accordance with Art. 14 Para. 2bis of the Code of Obligations (SR 220) in conjunction with the Federal Act on Electronic Signatures of 18 March 2016 (SR 943.03) which is to be submitted electronically. </w:t>
      </w:r>
      <w:r w:rsidRPr="00511365">
        <w:rPr>
          <w:lang w:val="fr-CH"/>
        </w:rPr>
        <w:t>In the case of documents without a signature, the original is deemed to be the original physical document as issued by the relevant office.</w:t>
      </w:r>
    </w:p>
    <w:p w14:paraId="076D9AAA" w14:textId="51976ADB" w:rsidR="008664F4" w:rsidRPr="00511365" w:rsidRDefault="00511365" w:rsidP="00C95604">
      <w:pPr>
        <w:pStyle w:val="berschrift2"/>
        <w:rPr>
          <w:color w:val="000000" w:themeColor="text1"/>
          <w:lang w:val="fr-CH"/>
        </w:rPr>
      </w:pPr>
      <w:r w:rsidRPr="00511365">
        <w:rPr>
          <w:color w:val="000000" w:themeColor="text1"/>
          <w:lang w:val="fr-CH"/>
        </w:rPr>
        <w:t>Storage of the original documents</w:t>
      </w:r>
    </w:p>
    <w:p w14:paraId="3596F192" w14:textId="1CF2FA4F" w:rsidR="00E8484B" w:rsidRPr="00511365" w:rsidRDefault="00511365" w:rsidP="00C95604">
      <w:pPr>
        <w:pStyle w:val="berschrift2"/>
        <w:numPr>
          <w:ilvl w:val="0"/>
          <w:numId w:val="0"/>
        </w:numPr>
        <w:rPr>
          <w:b w:val="0"/>
          <w:color w:val="000000" w:themeColor="text1"/>
          <w:lang w:val="fr-CH"/>
        </w:rPr>
      </w:pPr>
      <w:r w:rsidRPr="00511365">
        <w:rPr>
          <w:b w:val="0"/>
          <w:color w:val="000000" w:themeColor="text1"/>
          <w:lang w:val="fr-CH"/>
        </w:rPr>
        <w:t xml:space="preserve">In the case of those documents for which the original must be available, but the submission of a scan copy to the VQF SRO is possible and takes place, the member must keep the original </w:t>
      </w:r>
      <w:r w:rsidR="00E567E1">
        <w:rPr>
          <w:b w:val="0"/>
          <w:color w:val="000000" w:themeColor="text1"/>
          <w:lang w:val="fr-CH"/>
        </w:rPr>
        <w:t xml:space="preserve">physical </w:t>
      </w:r>
      <w:r w:rsidRPr="00511365">
        <w:rPr>
          <w:b w:val="0"/>
          <w:color w:val="000000" w:themeColor="text1"/>
          <w:lang w:val="fr-CH"/>
        </w:rPr>
        <w:t>document.</w:t>
      </w:r>
    </w:p>
    <w:p w14:paraId="35B0040A" w14:textId="11886C37" w:rsidR="000D2A50" w:rsidRDefault="00511365" w:rsidP="00C95604">
      <w:pPr>
        <w:jc w:val="both"/>
        <w:rPr>
          <w:color w:val="000000" w:themeColor="text1"/>
        </w:rPr>
      </w:pPr>
      <w:r w:rsidRPr="00511365">
        <w:rPr>
          <w:color w:val="000000" w:themeColor="text1"/>
          <w:lang w:val="fr-CH"/>
        </w:rPr>
        <w:t xml:space="preserve">Documents to be signed which are signed by means of a qualified electronic signature and thus submitted electronically shall be deemed to have been submitted in the original. </w:t>
      </w:r>
      <w:r w:rsidRPr="00511365">
        <w:rPr>
          <w:color w:val="000000" w:themeColor="text1"/>
        </w:rPr>
        <w:t xml:space="preserve">In this case, the documents are stored </w:t>
      </w:r>
      <w:r w:rsidRPr="00511365">
        <w:rPr>
          <w:color w:val="000000" w:themeColor="text1"/>
          <w:u w:val="single"/>
        </w:rPr>
        <w:t>electronically</w:t>
      </w:r>
      <w:r w:rsidRPr="00511365">
        <w:rPr>
          <w:color w:val="000000" w:themeColor="text1"/>
        </w:rPr>
        <w:t>.</w:t>
      </w:r>
    </w:p>
    <w:p w14:paraId="557AE255" w14:textId="1EBAACD4" w:rsidR="00337390" w:rsidRPr="00511365" w:rsidRDefault="00511365" w:rsidP="00C95604">
      <w:pPr>
        <w:pStyle w:val="berschrift2"/>
        <w:tabs>
          <w:tab w:val="clear" w:pos="420"/>
          <w:tab w:val="num" w:pos="540"/>
        </w:tabs>
        <w:ind w:left="539" w:hanging="539"/>
        <w:rPr>
          <w:color w:val="000000" w:themeColor="text1"/>
          <w:lang w:val="fr-CH"/>
        </w:rPr>
      </w:pPr>
      <w:bookmarkStart w:id="0" w:name="_Hlk90285608"/>
      <w:r>
        <w:rPr>
          <w:color w:val="000000" w:themeColor="text1"/>
          <w:lang w:val="fr-CH"/>
        </w:rPr>
        <w:t>P</w:t>
      </w:r>
      <w:r w:rsidRPr="00511365">
        <w:rPr>
          <w:color w:val="000000" w:themeColor="text1"/>
          <w:lang w:val="fr-CH"/>
        </w:rPr>
        <w:t>ossibility to check the correctness of the submitted documents</w:t>
      </w:r>
    </w:p>
    <w:bookmarkEnd w:id="0"/>
    <w:p w14:paraId="560F4BBC" w14:textId="38002055" w:rsidR="00704B8B" w:rsidRPr="00E567E1" w:rsidRDefault="00511365" w:rsidP="00586AAD">
      <w:pPr>
        <w:pStyle w:val="berschrift2"/>
        <w:numPr>
          <w:ilvl w:val="0"/>
          <w:numId w:val="0"/>
        </w:numPr>
        <w:rPr>
          <w:b w:val="0"/>
          <w:bCs/>
          <w:lang w:val="fr-CH"/>
        </w:rPr>
      </w:pPr>
      <w:r w:rsidRPr="00511365">
        <w:rPr>
          <w:b w:val="0"/>
          <w:bCs/>
          <w:lang w:val="fr-CH"/>
        </w:rPr>
        <w:t xml:space="preserve">The member hereby confirms that electronically submitted documents correspond to the original. The VQF and the mandated audit company may verify the existence of the originals at the member's premises </w:t>
      </w:r>
      <w:r w:rsidR="00E567E1">
        <w:rPr>
          <w:b w:val="0"/>
          <w:bCs/>
          <w:lang w:val="fr-CH"/>
        </w:rPr>
        <w:t>and</w:t>
      </w:r>
      <w:r w:rsidRPr="00511365">
        <w:rPr>
          <w:b w:val="0"/>
          <w:bCs/>
          <w:lang w:val="fr-CH"/>
        </w:rPr>
        <w:t xml:space="preserve"> the conformity of the electronically submitted documents with the originals stored at the member's premises and, if necessary, request additional information. </w:t>
      </w:r>
      <w:r w:rsidRPr="00E567E1">
        <w:rPr>
          <w:b w:val="0"/>
          <w:bCs/>
          <w:lang w:val="fr-CH"/>
        </w:rPr>
        <w:t>The member undertakes to be able to present the originals at any time upon first request.</w:t>
      </w:r>
    </w:p>
    <w:p w14:paraId="29902173" w14:textId="5E224DE3" w:rsidR="000C2275" w:rsidRPr="00511365" w:rsidRDefault="00511365" w:rsidP="00C95604">
      <w:pPr>
        <w:pStyle w:val="berschrift2"/>
        <w:rPr>
          <w:color w:val="000000" w:themeColor="text1"/>
          <w:lang w:val="fr-CH"/>
        </w:rPr>
      </w:pPr>
      <w:r w:rsidRPr="00511365">
        <w:rPr>
          <w:color w:val="000000" w:themeColor="text1"/>
          <w:lang w:val="fr-CH"/>
        </w:rPr>
        <w:lastRenderedPageBreak/>
        <w:t>Reservation of the physical demand of documents</w:t>
      </w:r>
    </w:p>
    <w:p w14:paraId="7708A408" w14:textId="40EBF921" w:rsidR="00551BE2" w:rsidRPr="00511365" w:rsidRDefault="00511365" w:rsidP="00C95604">
      <w:pPr>
        <w:jc w:val="both"/>
        <w:rPr>
          <w:rFonts w:cs="Arial"/>
          <w:color w:val="000000" w:themeColor="text1"/>
          <w:szCs w:val="20"/>
          <w:lang w:val="fr-CH"/>
        </w:rPr>
      </w:pPr>
      <w:r w:rsidRPr="00511365">
        <w:rPr>
          <w:rFonts w:cs="Arial"/>
          <w:color w:val="000000" w:themeColor="text1"/>
          <w:szCs w:val="20"/>
          <w:lang w:val="fr-CH"/>
        </w:rPr>
        <w:t xml:space="preserve">The VQF SRO is free to deviate from the principle of electronic transmission of documents in general or in individual cases and to request these in the original </w:t>
      </w:r>
      <w:r w:rsidR="00103981">
        <w:rPr>
          <w:rFonts w:cs="Arial"/>
          <w:color w:val="000000" w:themeColor="text1"/>
          <w:szCs w:val="20"/>
          <w:lang w:val="fr-CH"/>
        </w:rPr>
        <w:t>(</w:t>
      </w:r>
      <w:r w:rsidRPr="00511365">
        <w:rPr>
          <w:rFonts w:cs="Arial"/>
          <w:color w:val="000000" w:themeColor="text1"/>
          <w:szCs w:val="20"/>
          <w:lang w:val="fr-CH"/>
        </w:rPr>
        <w:t xml:space="preserve">by </w:t>
      </w:r>
      <w:r w:rsidR="00103981">
        <w:rPr>
          <w:rFonts w:cs="Arial"/>
          <w:color w:val="000000" w:themeColor="text1"/>
          <w:szCs w:val="20"/>
          <w:lang w:val="fr-CH"/>
        </w:rPr>
        <w:t xml:space="preserve">letter </w:t>
      </w:r>
      <w:r w:rsidRPr="00511365">
        <w:rPr>
          <w:rFonts w:cs="Arial"/>
          <w:color w:val="000000" w:themeColor="text1"/>
          <w:szCs w:val="20"/>
          <w:lang w:val="fr-CH"/>
        </w:rPr>
        <w:t>mail</w:t>
      </w:r>
      <w:r w:rsidR="00103981">
        <w:rPr>
          <w:rFonts w:cs="Arial"/>
          <w:color w:val="000000" w:themeColor="text1"/>
          <w:szCs w:val="20"/>
          <w:lang w:val="fr-CH"/>
        </w:rPr>
        <w:t>)</w:t>
      </w:r>
      <w:r w:rsidRPr="00511365">
        <w:rPr>
          <w:rFonts w:cs="Arial"/>
          <w:color w:val="000000" w:themeColor="text1"/>
          <w:szCs w:val="20"/>
          <w:lang w:val="fr-CH"/>
        </w:rPr>
        <w:t>.</w:t>
      </w:r>
    </w:p>
    <w:p w14:paraId="1D652C5E" w14:textId="77777777" w:rsidR="00551BE2" w:rsidRPr="00511365" w:rsidRDefault="00551BE2" w:rsidP="00C95604">
      <w:pPr>
        <w:jc w:val="both"/>
        <w:rPr>
          <w:rFonts w:cs="Arial"/>
          <w:color w:val="000000" w:themeColor="text1"/>
          <w:szCs w:val="20"/>
          <w:lang w:val="fr-CH"/>
        </w:rPr>
      </w:pPr>
    </w:p>
    <w:p w14:paraId="2189B49A" w14:textId="77777777" w:rsidR="00551BE2" w:rsidRPr="00511365" w:rsidRDefault="00551BE2" w:rsidP="00C95604">
      <w:pPr>
        <w:jc w:val="both"/>
        <w:rPr>
          <w:rFonts w:cs="Arial"/>
          <w:color w:val="000000" w:themeColor="text1"/>
          <w:szCs w:val="20"/>
          <w:lang w:val="fr-CH"/>
        </w:rPr>
      </w:pPr>
    </w:p>
    <w:p w14:paraId="0AB54B3D" w14:textId="2F430496" w:rsidR="008A7ADA" w:rsidRPr="008A7ADA" w:rsidRDefault="008A7ADA" w:rsidP="008A7ADA">
      <w:pPr>
        <w:pStyle w:val="Textkrper3"/>
        <w:rPr>
          <w:rFonts w:ascii="Verdana" w:hAnsi="Verdana"/>
          <w:b/>
          <w:bCs/>
          <w:color w:val="000000" w:themeColor="text1"/>
          <w:sz w:val="20"/>
          <w:szCs w:val="20"/>
          <w:lang w:val="fr-CH"/>
        </w:rPr>
      </w:pPr>
      <w:r w:rsidRPr="008A7ADA">
        <w:rPr>
          <w:rFonts w:ascii="Verdana" w:hAnsi="Verdana"/>
          <w:b/>
          <w:bCs/>
          <w:color w:val="000000" w:themeColor="text1"/>
          <w:sz w:val="20"/>
          <w:szCs w:val="20"/>
          <w:lang w:val="fr-CH"/>
        </w:rPr>
        <w:t xml:space="preserve">By signing this document, the member confirms that </w:t>
      </w:r>
      <w:r w:rsidR="00103981">
        <w:rPr>
          <w:rFonts w:ascii="Verdana" w:hAnsi="Verdana"/>
          <w:b/>
          <w:bCs/>
          <w:color w:val="000000" w:themeColor="text1"/>
          <w:sz w:val="20"/>
          <w:szCs w:val="20"/>
          <w:lang w:val="fr-CH"/>
        </w:rPr>
        <w:t>he/she agrees</w:t>
      </w:r>
      <w:r w:rsidRPr="008A7ADA">
        <w:rPr>
          <w:rFonts w:ascii="Verdana" w:hAnsi="Verdana"/>
          <w:b/>
          <w:bCs/>
          <w:color w:val="000000" w:themeColor="text1"/>
          <w:sz w:val="20"/>
          <w:szCs w:val="20"/>
          <w:lang w:val="fr-CH"/>
        </w:rPr>
        <w:t xml:space="preserve"> with the aforementioned provisions.</w:t>
      </w:r>
    </w:p>
    <w:p w14:paraId="68141E5A" w14:textId="77777777" w:rsidR="008A7ADA" w:rsidRPr="008A7ADA" w:rsidRDefault="008A7ADA" w:rsidP="008A7ADA">
      <w:pPr>
        <w:pStyle w:val="Textkrper3"/>
        <w:rPr>
          <w:rFonts w:ascii="Verdana" w:hAnsi="Verdana"/>
          <w:b/>
          <w:bCs/>
          <w:color w:val="000000" w:themeColor="text1"/>
          <w:sz w:val="20"/>
          <w:szCs w:val="20"/>
          <w:lang w:val="fr-CH"/>
        </w:rPr>
      </w:pPr>
    </w:p>
    <w:p w14:paraId="5FE3A91C" w14:textId="69803E87" w:rsidR="00BD0A82" w:rsidRDefault="008A7ADA" w:rsidP="008A7ADA">
      <w:pPr>
        <w:pStyle w:val="Textkrper3"/>
        <w:rPr>
          <w:rFonts w:ascii="Verdana" w:hAnsi="Verdana"/>
          <w:b/>
          <w:bCs/>
          <w:color w:val="000000" w:themeColor="text1"/>
          <w:sz w:val="20"/>
          <w:szCs w:val="20"/>
          <w:lang w:val="fr-CH"/>
        </w:rPr>
      </w:pPr>
      <w:r w:rsidRPr="008A7ADA">
        <w:rPr>
          <w:rFonts w:ascii="Verdana" w:hAnsi="Verdana"/>
          <w:b/>
          <w:bCs/>
          <w:color w:val="000000" w:themeColor="text1"/>
          <w:sz w:val="20"/>
          <w:szCs w:val="20"/>
          <w:lang w:val="fr-CH"/>
        </w:rPr>
        <w:t xml:space="preserve">This document must be submitted </w:t>
      </w:r>
      <w:r w:rsidRPr="008A7ADA">
        <w:rPr>
          <w:rFonts w:ascii="Verdana" w:hAnsi="Verdana"/>
          <w:b/>
          <w:bCs/>
          <w:color w:val="000000" w:themeColor="text1"/>
          <w:sz w:val="20"/>
          <w:szCs w:val="20"/>
          <w:u w:val="single"/>
          <w:lang w:val="fr-CH"/>
        </w:rPr>
        <w:t>with original signature</w:t>
      </w:r>
      <w:r w:rsidRPr="008A7ADA">
        <w:rPr>
          <w:rFonts w:ascii="Verdana" w:hAnsi="Verdana"/>
          <w:b/>
          <w:bCs/>
          <w:color w:val="000000" w:themeColor="text1"/>
          <w:sz w:val="20"/>
          <w:szCs w:val="20"/>
          <w:lang w:val="fr-CH"/>
        </w:rPr>
        <w:t xml:space="preserve"> (by </w:t>
      </w:r>
      <w:r w:rsidR="00103981">
        <w:rPr>
          <w:rFonts w:ascii="Verdana" w:hAnsi="Verdana"/>
          <w:b/>
          <w:bCs/>
          <w:color w:val="000000" w:themeColor="text1"/>
          <w:sz w:val="20"/>
          <w:szCs w:val="20"/>
          <w:lang w:val="fr-CH"/>
        </w:rPr>
        <w:t xml:space="preserve">letter </w:t>
      </w:r>
      <w:r w:rsidRPr="008A7ADA">
        <w:rPr>
          <w:rFonts w:ascii="Verdana" w:hAnsi="Verdana"/>
          <w:b/>
          <w:bCs/>
          <w:color w:val="000000" w:themeColor="text1"/>
          <w:sz w:val="20"/>
          <w:szCs w:val="20"/>
          <w:lang w:val="fr-CH"/>
        </w:rPr>
        <w:t xml:space="preserve">mail) or </w:t>
      </w:r>
      <w:r w:rsidRPr="008A7ADA">
        <w:rPr>
          <w:rFonts w:ascii="Verdana" w:hAnsi="Verdana"/>
          <w:b/>
          <w:bCs/>
          <w:color w:val="000000" w:themeColor="text1"/>
          <w:sz w:val="20"/>
          <w:szCs w:val="20"/>
          <w:u w:val="single"/>
          <w:lang w:val="fr-CH"/>
        </w:rPr>
        <w:t>with qualified electronic signature</w:t>
      </w:r>
      <w:r w:rsidRPr="008A7ADA">
        <w:rPr>
          <w:rFonts w:ascii="Verdana" w:hAnsi="Verdana"/>
          <w:b/>
          <w:bCs/>
          <w:color w:val="000000" w:themeColor="text1"/>
          <w:sz w:val="20"/>
          <w:szCs w:val="20"/>
          <w:lang w:val="fr-CH"/>
        </w:rPr>
        <w:t xml:space="preserve"> (by e-mail).</w:t>
      </w:r>
    </w:p>
    <w:p w14:paraId="304E49AC" w14:textId="1E4806D0" w:rsidR="008A7ADA" w:rsidRDefault="008A7ADA" w:rsidP="008A7ADA">
      <w:pPr>
        <w:pStyle w:val="Textkrper3"/>
        <w:rPr>
          <w:rFonts w:ascii="Verdana" w:hAnsi="Verdana"/>
          <w:b/>
          <w:bCs/>
          <w:color w:val="000000" w:themeColor="text1"/>
          <w:sz w:val="20"/>
          <w:szCs w:val="20"/>
          <w:lang w:val="fr-CH"/>
        </w:rPr>
      </w:pPr>
    </w:p>
    <w:tbl>
      <w:tblPr>
        <w:tblW w:w="9615" w:type="dxa"/>
        <w:tblInd w:w="-75" w:type="dxa"/>
        <w:tblLayout w:type="fixed"/>
        <w:tblCellMar>
          <w:left w:w="70" w:type="dxa"/>
          <w:right w:w="70" w:type="dxa"/>
        </w:tblCellMar>
        <w:tblLook w:val="04A0" w:firstRow="1" w:lastRow="0" w:firstColumn="1" w:lastColumn="0" w:noHBand="0" w:noVBand="1"/>
      </w:tblPr>
      <w:tblGrid>
        <w:gridCol w:w="4395"/>
        <w:gridCol w:w="708"/>
        <w:gridCol w:w="4512"/>
      </w:tblGrid>
      <w:tr w:rsidR="000C598B" w:rsidRPr="002635E5" w14:paraId="48D0DB51" w14:textId="77777777" w:rsidTr="006A0D90">
        <w:trPr>
          <w:trHeight w:val="510"/>
        </w:trPr>
        <w:tc>
          <w:tcPr>
            <w:tcW w:w="4395" w:type="dxa"/>
            <w:vAlign w:val="bottom"/>
          </w:tcPr>
          <w:p w14:paraId="6D51C4ED" w14:textId="332B3DB4" w:rsidR="000C598B" w:rsidRPr="002635E5" w:rsidRDefault="000C598B" w:rsidP="00CC3523">
            <w:pPr>
              <w:pStyle w:val="Funotentext"/>
              <w:widowControl/>
              <w:rPr>
                <w:rFonts w:ascii="Verdana" w:hAnsi="Verdana" w:cs="Arial"/>
                <w:b/>
                <w:bCs/>
                <w:color w:val="000000" w:themeColor="text1"/>
              </w:rPr>
            </w:pPr>
            <w:r w:rsidRPr="002635E5">
              <w:rPr>
                <w:rFonts w:ascii="Verdana" w:hAnsi="Verdana" w:cs="Arial"/>
                <w:b/>
                <w:bCs/>
                <w:color w:val="000000" w:themeColor="text1"/>
              </w:rPr>
              <w:t>VQF M</w:t>
            </w:r>
            <w:r>
              <w:rPr>
                <w:rFonts w:ascii="Verdana" w:hAnsi="Verdana" w:cs="Arial"/>
                <w:b/>
                <w:bCs/>
                <w:color w:val="000000" w:themeColor="text1"/>
              </w:rPr>
              <w:t xml:space="preserve">ember </w:t>
            </w:r>
            <w:proofErr w:type="spellStart"/>
            <w:r>
              <w:rPr>
                <w:rFonts w:ascii="Verdana" w:hAnsi="Verdana" w:cs="Arial"/>
                <w:b/>
                <w:bCs/>
                <w:color w:val="000000" w:themeColor="text1"/>
              </w:rPr>
              <w:t>no</w:t>
            </w:r>
            <w:proofErr w:type="spellEnd"/>
            <w:r>
              <w:rPr>
                <w:rFonts w:ascii="Verdana" w:hAnsi="Verdana" w:cs="Arial"/>
                <w:b/>
                <w:bCs/>
                <w:color w:val="000000" w:themeColor="text1"/>
              </w:rPr>
              <w:t>.</w:t>
            </w:r>
            <w:r w:rsidRPr="002635E5">
              <w:rPr>
                <w:rFonts w:ascii="Verdana" w:hAnsi="Verdana" w:cs="Arial"/>
                <w:b/>
                <w:bCs/>
                <w:color w:val="000000" w:themeColor="text1"/>
              </w:rPr>
              <w:t>:</w:t>
            </w:r>
          </w:p>
        </w:tc>
        <w:tc>
          <w:tcPr>
            <w:tcW w:w="708" w:type="dxa"/>
            <w:vAlign w:val="bottom"/>
          </w:tcPr>
          <w:p w14:paraId="74FCB620" w14:textId="77777777" w:rsidR="000C598B" w:rsidRPr="002635E5" w:rsidRDefault="000C598B" w:rsidP="00CC3523">
            <w:pPr>
              <w:pStyle w:val="Funotentext"/>
              <w:widowControl/>
              <w:rPr>
                <w:rFonts w:ascii="Verdana" w:hAnsi="Verdana" w:cs="Arial"/>
                <w:b/>
                <w:bCs/>
                <w:color w:val="000000" w:themeColor="text1"/>
              </w:rPr>
            </w:pPr>
          </w:p>
        </w:tc>
        <w:tc>
          <w:tcPr>
            <w:tcW w:w="4512" w:type="dxa"/>
            <w:vAlign w:val="bottom"/>
            <w:hideMark/>
          </w:tcPr>
          <w:p w14:paraId="1DE3D78C" w14:textId="7E7B08A4" w:rsidR="000C598B" w:rsidRPr="002635E5" w:rsidRDefault="000C598B" w:rsidP="00CC3523">
            <w:pPr>
              <w:pStyle w:val="Funotentext"/>
              <w:widowControl/>
              <w:rPr>
                <w:rFonts w:ascii="Verdana" w:hAnsi="Verdana" w:cs="Arial"/>
                <w:b/>
                <w:bCs/>
                <w:color w:val="000000" w:themeColor="text1"/>
              </w:rPr>
            </w:pPr>
            <w:r>
              <w:rPr>
                <w:rFonts w:ascii="Verdana" w:hAnsi="Verdana" w:cs="Arial"/>
                <w:b/>
                <w:bCs/>
                <w:color w:val="000000" w:themeColor="text1"/>
              </w:rPr>
              <w:t>Company</w:t>
            </w:r>
            <w:r w:rsidRPr="002635E5">
              <w:rPr>
                <w:rFonts w:ascii="Verdana" w:hAnsi="Verdana" w:cs="Arial"/>
                <w:b/>
                <w:bCs/>
                <w:color w:val="000000" w:themeColor="text1"/>
              </w:rPr>
              <w:t>:</w:t>
            </w:r>
          </w:p>
        </w:tc>
      </w:tr>
      <w:tr w:rsidR="000C598B" w:rsidRPr="00A56A00" w14:paraId="30543078" w14:textId="77777777" w:rsidTr="006A0D90">
        <w:trPr>
          <w:trHeight w:val="510"/>
        </w:trPr>
        <w:tc>
          <w:tcPr>
            <w:tcW w:w="4395" w:type="dxa"/>
            <w:tcBorders>
              <w:bottom w:val="single" w:sz="4" w:space="0" w:color="auto"/>
            </w:tcBorders>
            <w:vAlign w:val="bottom"/>
          </w:tcPr>
          <w:p w14:paraId="0F7A9AE1" w14:textId="77777777" w:rsidR="000C598B" w:rsidRPr="00A56A00" w:rsidRDefault="000C598B" w:rsidP="00CC3523">
            <w:pPr>
              <w:pStyle w:val="Funotentext"/>
              <w:widowControl/>
              <w:rPr>
                <w:rFonts w:ascii="Verdana" w:hAnsi="Verdana" w:cs="Arial"/>
                <w:color w:val="000000" w:themeColor="text1"/>
              </w:rPr>
            </w:pPr>
            <w:r w:rsidRPr="00A56A00">
              <w:rPr>
                <w:rFonts w:ascii="Verdana" w:hAnsi="Verdana" w:cs="Arial"/>
                <w:color w:val="000000" w:themeColor="text1"/>
              </w:rPr>
              <w:fldChar w:fldCharType="begin">
                <w:ffData>
                  <w:name w:val="Text50"/>
                  <w:enabled/>
                  <w:calcOnExit w:val="0"/>
                  <w:textInput/>
                </w:ffData>
              </w:fldChar>
            </w:r>
            <w:r w:rsidRPr="00A56A00">
              <w:rPr>
                <w:rFonts w:ascii="Verdana" w:hAnsi="Verdana" w:cs="Arial"/>
                <w:color w:val="000000" w:themeColor="text1"/>
              </w:rPr>
              <w:instrText xml:space="preserve"> FORMTEXT </w:instrText>
            </w:r>
            <w:r w:rsidRPr="00A56A00">
              <w:rPr>
                <w:rFonts w:ascii="Verdana" w:hAnsi="Verdana" w:cs="Arial"/>
                <w:color w:val="000000" w:themeColor="text1"/>
              </w:rPr>
            </w:r>
            <w:r w:rsidRPr="00A56A00">
              <w:rPr>
                <w:rFonts w:ascii="Verdana" w:hAnsi="Verdana" w:cs="Arial"/>
                <w:color w:val="000000" w:themeColor="text1"/>
              </w:rPr>
              <w:fldChar w:fldCharType="separate"/>
            </w:r>
            <w:r>
              <w:rPr>
                <w:rFonts w:ascii="Verdana" w:hAnsi="Verdana" w:cs="Arial"/>
                <w:noProof/>
                <w:color w:val="000000" w:themeColor="text1"/>
              </w:rPr>
              <w:t> </w:t>
            </w:r>
            <w:r>
              <w:rPr>
                <w:rFonts w:ascii="Verdana" w:hAnsi="Verdana" w:cs="Arial"/>
                <w:noProof/>
                <w:color w:val="000000" w:themeColor="text1"/>
              </w:rPr>
              <w:t> </w:t>
            </w:r>
            <w:r>
              <w:rPr>
                <w:rFonts w:ascii="Verdana" w:hAnsi="Verdana" w:cs="Arial"/>
                <w:noProof/>
                <w:color w:val="000000" w:themeColor="text1"/>
              </w:rPr>
              <w:t> </w:t>
            </w:r>
            <w:r>
              <w:rPr>
                <w:rFonts w:ascii="Verdana" w:hAnsi="Verdana" w:cs="Arial"/>
                <w:noProof/>
                <w:color w:val="000000" w:themeColor="text1"/>
              </w:rPr>
              <w:t> </w:t>
            </w:r>
            <w:r>
              <w:rPr>
                <w:rFonts w:ascii="Verdana" w:hAnsi="Verdana" w:cs="Arial"/>
                <w:noProof/>
                <w:color w:val="000000" w:themeColor="text1"/>
              </w:rPr>
              <w:t> </w:t>
            </w:r>
            <w:r w:rsidRPr="00A56A00">
              <w:rPr>
                <w:rFonts w:ascii="Verdana" w:hAnsi="Verdana" w:cs="Arial"/>
                <w:color w:val="000000" w:themeColor="text1"/>
              </w:rPr>
              <w:fldChar w:fldCharType="end"/>
            </w:r>
          </w:p>
        </w:tc>
        <w:tc>
          <w:tcPr>
            <w:tcW w:w="708" w:type="dxa"/>
            <w:vAlign w:val="bottom"/>
          </w:tcPr>
          <w:p w14:paraId="6D946527" w14:textId="77777777" w:rsidR="000C598B" w:rsidRPr="00A56A00" w:rsidRDefault="000C598B" w:rsidP="00CC3523">
            <w:pPr>
              <w:pStyle w:val="Funotentext"/>
              <w:widowControl/>
              <w:rPr>
                <w:rFonts w:ascii="Verdana" w:hAnsi="Verdana" w:cs="Arial"/>
                <w:color w:val="000000" w:themeColor="text1"/>
              </w:rPr>
            </w:pPr>
          </w:p>
        </w:tc>
        <w:tc>
          <w:tcPr>
            <w:tcW w:w="4512" w:type="dxa"/>
            <w:tcBorders>
              <w:bottom w:val="single" w:sz="4" w:space="0" w:color="auto"/>
            </w:tcBorders>
            <w:vAlign w:val="bottom"/>
            <w:hideMark/>
          </w:tcPr>
          <w:p w14:paraId="70F98AF1" w14:textId="77777777" w:rsidR="000C598B" w:rsidRPr="00A56A00" w:rsidRDefault="000C598B" w:rsidP="00CC3523">
            <w:pPr>
              <w:pStyle w:val="Funotentext"/>
              <w:widowControl/>
              <w:rPr>
                <w:rFonts w:ascii="Verdana" w:hAnsi="Verdana" w:cs="Arial"/>
                <w:color w:val="000000" w:themeColor="text1"/>
              </w:rPr>
            </w:pPr>
            <w:r w:rsidRPr="00A56A00">
              <w:rPr>
                <w:rFonts w:ascii="Verdana" w:hAnsi="Verdana" w:cs="Arial"/>
                <w:color w:val="000000" w:themeColor="text1"/>
              </w:rPr>
              <w:fldChar w:fldCharType="begin">
                <w:ffData>
                  <w:name w:val="Text50"/>
                  <w:enabled/>
                  <w:calcOnExit w:val="0"/>
                  <w:textInput/>
                </w:ffData>
              </w:fldChar>
            </w:r>
            <w:bookmarkStart w:id="1" w:name="Text50"/>
            <w:r w:rsidRPr="00A56A00">
              <w:rPr>
                <w:rFonts w:ascii="Verdana" w:hAnsi="Verdana" w:cs="Arial"/>
                <w:color w:val="000000" w:themeColor="text1"/>
              </w:rPr>
              <w:instrText xml:space="preserve"> FORMTEXT </w:instrText>
            </w:r>
            <w:r w:rsidRPr="00A56A00">
              <w:rPr>
                <w:rFonts w:ascii="Verdana" w:hAnsi="Verdana" w:cs="Arial"/>
                <w:color w:val="000000" w:themeColor="text1"/>
              </w:rPr>
            </w:r>
            <w:r w:rsidRPr="00A56A00">
              <w:rPr>
                <w:rFonts w:ascii="Verdana" w:hAnsi="Verdana" w:cs="Arial"/>
                <w:color w:val="000000" w:themeColor="text1"/>
              </w:rPr>
              <w:fldChar w:fldCharType="separate"/>
            </w:r>
            <w:r>
              <w:rPr>
                <w:rFonts w:ascii="Verdana" w:hAnsi="Verdana" w:cs="Arial"/>
                <w:noProof/>
                <w:color w:val="000000" w:themeColor="text1"/>
              </w:rPr>
              <w:t> </w:t>
            </w:r>
            <w:r>
              <w:rPr>
                <w:rFonts w:ascii="Verdana" w:hAnsi="Verdana" w:cs="Arial"/>
                <w:noProof/>
                <w:color w:val="000000" w:themeColor="text1"/>
              </w:rPr>
              <w:t> </w:t>
            </w:r>
            <w:r>
              <w:rPr>
                <w:rFonts w:ascii="Verdana" w:hAnsi="Verdana" w:cs="Arial"/>
                <w:noProof/>
                <w:color w:val="000000" w:themeColor="text1"/>
              </w:rPr>
              <w:t> </w:t>
            </w:r>
            <w:r>
              <w:rPr>
                <w:rFonts w:ascii="Verdana" w:hAnsi="Verdana" w:cs="Arial"/>
                <w:noProof/>
                <w:color w:val="000000" w:themeColor="text1"/>
              </w:rPr>
              <w:t> </w:t>
            </w:r>
            <w:r>
              <w:rPr>
                <w:rFonts w:ascii="Verdana" w:hAnsi="Verdana" w:cs="Arial"/>
                <w:noProof/>
                <w:color w:val="000000" w:themeColor="text1"/>
              </w:rPr>
              <w:t> </w:t>
            </w:r>
            <w:r w:rsidRPr="00A56A00">
              <w:rPr>
                <w:rFonts w:ascii="Verdana" w:hAnsi="Verdana" w:cs="Arial"/>
                <w:color w:val="000000" w:themeColor="text1"/>
              </w:rPr>
              <w:fldChar w:fldCharType="end"/>
            </w:r>
            <w:bookmarkEnd w:id="1"/>
          </w:p>
        </w:tc>
      </w:tr>
      <w:tr w:rsidR="000C598B" w:rsidRPr="002635E5" w14:paraId="2683B345" w14:textId="77777777" w:rsidTr="006A0D90">
        <w:trPr>
          <w:trHeight w:val="510"/>
        </w:trPr>
        <w:tc>
          <w:tcPr>
            <w:tcW w:w="4395" w:type="dxa"/>
            <w:tcBorders>
              <w:top w:val="single" w:sz="4" w:space="0" w:color="auto"/>
            </w:tcBorders>
            <w:vAlign w:val="bottom"/>
            <w:hideMark/>
          </w:tcPr>
          <w:p w14:paraId="28D43B3F" w14:textId="3A143D9C" w:rsidR="000C598B" w:rsidRPr="002635E5" w:rsidRDefault="000C598B" w:rsidP="00CC3523">
            <w:pPr>
              <w:pStyle w:val="Funotentext"/>
              <w:widowControl/>
              <w:rPr>
                <w:rFonts w:ascii="Verdana" w:hAnsi="Verdana" w:cs="Arial"/>
                <w:b/>
                <w:noProof/>
                <w:color w:val="000000" w:themeColor="text1"/>
              </w:rPr>
            </w:pPr>
            <w:r w:rsidRPr="002635E5">
              <w:rPr>
                <w:rFonts w:ascii="Verdana" w:hAnsi="Verdana" w:cs="Arial"/>
                <w:b/>
                <w:noProof/>
                <w:color w:val="000000" w:themeColor="text1"/>
              </w:rPr>
              <w:t>Da</w:t>
            </w:r>
            <w:r>
              <w:rPr>
                <w:rFonts w:ascii="Verdana" w:hAnsi="Verdana" w:cs="Arial"/>
                <w:b/>
                <w:noProof/>
                <w:color w:val="000000" w:themeColor="text1"/>
              </w:rPr>
              <w:t>te</w:t>
            </w:r>
            <w:r w:rsidRPr="002635E5">
              <w:rPr>
                <w:rFonts w:ascii="Verdana" w:hAnsi="Verdana" w:cs="Arial"/>
                <w:b/>
                <w:noProof/>
                <w:color w:val="000000" w:themeColor="text1"/>
              </w:rPr>
              <w:t>:</w:t>
            </w:r>
          </w:p>
        </w:tc>
        <w:tc>
          <w:tcPr>
            <w:tcW w:w="708" w:type="dxa"/>
            <w:vAlign w:val="bottom"/>
          </w:tcPr>
          <w:p w14:paraId="70F19695" w14:textId="77777777" w:rsidR="000C598B" w:rsidRPr="002635E5" w:rsidRDefault="000C598B" w:rsidP="00CC3523">
            <w:pPr>
              <w:pStyle w:val="Funotentext"/>
              <w:widowControl/>
              <w:rPr>
                <w:rFonts w:ascii="Verdana" w:hAnsi="Verdana" w:cs="Arial"/>
                <w:b/>
                <w:color w:val="000000" w:themeColor="text1"/>
              </w:rPr>
            </w:pPr>
          </w:p>
        </w:tc>
        <w:tc>
          <w:tcPr>
            <w:tcW w:w="4512" w:type="dxa"/>
            <w:tcBorders>
              <w:top w:val="single" w:sz="4" w:space="0" w:color="auto"/>
            </w:tcBorders>
            <w:vAlign w:val="bottom"/>
            <w:hideMark/>
          </w:tcPr>
          <w:p w14:paraId="7F2AC2E4" w14:textId="77777777" w:rsidR="000C598B" w:rsidRPr="002635E5" w:rsidRDefault="000C598B" w:rsidP="00CC3523">
            <w:pPr>
              <w:pStyle w:val="Funotentext"/>
              <w:widowControl/>
              <w:rPr>
                <w:rFonts w:ascii="Verdana" w:hAnsi="Verdana" w:cs="Arial"/>
                <w:b/>
                <w:color w:val="000000" w:themeColor="text1"/>
              </w:rPr>
            </w:pPr>
          </w:p>
        </w:tc>
      </w:tr>
      <w:tr w:rsidR="000C598B" w:rsidRPr="00A56A00" w14:paraId="5CE06A8A" w14:textId="77777777" w:rsidTr="006A0D90">
        <w:trPr>
          <w:trHeight w:val="510"/>
        </w:trPr>
        <w:tc>
          <w:tcPr>
            <w:tcW w:w="4395" w:type="dxa"/>
            <w:tcBorders>
              <w:bottom w:val="single" w:sz="4" w:space="0" w:color="auto"/>
            </w:tcBorders>
            <w:vAlign w:val="bottom"/>
          </w:tcPr>
          <w:p w14:paraId="25811D15" w14:textId="77777777" w:rsidR="000C598B" w:rsidRPr="00A56A00" w:rsidRDefault="000C598B" w:rsidP="00CC3523">
            <w:pPr>
              <w:pStyle w:val="Funotentext"/>
              <w:widowControl/>
              <w:rPr>
                <w:rFonts w:ascii="Verdana" w:hAnsi="Verdana" w:cs="Arial"/>
                <w:color w:val="000000" w:themeColor="text1"/>
              </w:rPr>
            </w:pPr>
            <w:r w:rsidRPr="00A56A00">
              <w:rPr>
                <w:rFonts w:ascii="Verdana" w:hAnsi="Verdana" w:cs="Arial"/>
                <w:color w:val="000000" w:themeColor="text1"/>
              </w:rPr>
              <w:fldChar w:fldCharType="begin">
                <w:ffData>
                  <w:name w:val="Text50"/>
                  <w:enabled/>
                  <w:calcOnExit w:val="0"/>
                  <w:textInput/>
                </w:ffData>
              </w:fldChar>
            </w:r>
            <w:r w:rsidRPr="00A56A00">
              <w:rPr>
                <w:rFonts w:ascii="Verdana" w:hAnsi="Verdana" w:cs="Arial"/>
                <w:color w:val="000000" w:themeColor="text1"/>
              </w:rPr>
              <w:instrText xml:space="preserve"> FORMTEXT </w:instrText>
            </w:r>
            <w:r w:rsidRPr="00A56A00">
              <w:rPr>
                <w:rFonts w:ascii="Verdana" w:hAnsi="Verdana" w:cs="Arial"/>
                <w:color w:val="000000" w:themeColor="text1"/>
              </w:rPr>
            </w:r>
            <w:r w:rsidRPr="00A56A00">
              <w:rPr>
                <w:rFonts w:ascii="Verdana" w:hAnsi="Verdana" w:cs="Arial"/>
                <w:color w:val="000000" w:themeColor="text1"/>
              </w:rPr>
              <w:fldChar w:fldCharType="separate"/>
            </w:r>
            <w:r>
              <w:rPr>
                <w:rFonts w:ascii="Verdana" w:hAnsi="Verdana" w:cs="Arial"/>
                <w:noProof/>
                <w:color w:val="000000" w:themeColor="text1"/>
              </w:rPr>
              <w:t> </w:t>
            </w:r>
            <w:r>
              <w:rPr>
                <w:rFonts w:ascii="Verdana" w:hAnsi="Verdana" w:cs="Arial"/>
                <w:noProof/>
                <w:color w:val="000000" w:themeColor="text1"/>
              </w:rPr>
              <w:t> </w:t>
            </w:r>
            <w:r>
              <w:rPr>
                <w:rFonts w:ascii="Verdana" w:hAnsi="Verdana" w:cs="Arial"/>
                <w:noProof/>
                <w:color w:val="000000" w:themeColor="text1"/>
              </w:rPr>
              <w:t> </w:t>
            </w:r>
            <w:r>
              <w:rPr>
                <w:rFonts w:ascii="Verdana" w:hAnsi="Verdana" w:cs="Arial"/>
                <w:noProof/>
                <w:color w:val="000000" w:themeColor="text1"/>
              </w:rPr>
              <w:t> </w:t>
            </w:r>
            <w:r>
              <w:rPr>
                <w:rFonts w:ascii="Verdana" w:hAnsi="Verdana" w:cs="Arial"/>
                <w:noProof/>
                <w:color w:val="000000" w:themeColor="text1"/>
              </w:rPr>
              <w:t> </w:t>
            </w:r>
            <w:r w:rsidRPr="00A56A00">
              <w:rPr>
                <w:rFonts w:ascii="Verdana" w:hAnsi="Verdana" w:cs="Arial"/>
                <w:color w:val="000000" w:themeColor="text1"/>
              </w:rPr>
              <w:fldChar w:fldCharType="end"/>
            </w:r>
          </w:p>
        </w:tc>
        <w:tc>
          <w:tcPr>
            <w:tcW w:w="708" w:type="dxa"/>
            <w:vAlign w:val="bottom"/>
          </w:tcPr>
          <w:p w14:paraId="65457F40" w14:textId="77777777" w:rsidR="000C598B" w:rsidRPr="00A56A00" w:rsidRDefault="000C598B" w:rsidP="00CC3523">
            <w:pPr>
              <w:pStyle w:val="Funotentext"/>
              <w:widowControl/>
              <w:rPr>
                <w:rFonts w:ascii="Verdana" w:hAnsi="Verdana" w:cs="Arial"/>
                <w:color w:val="000000" w:themeColor="text1"/>
              </w:rPr>
            </w:pPr>
          </w:p>
        </w:tc>
        <w:tc>
          <w:tcPr>
            <w:tcW w:w="4512" w:type="dxa"/>
            <w:vAlign w:val="bottom"/>
            <w:hideMark/>
          </w:tcPr>
          <w:p w14:paraId="362FA52C" w14:textId="77777777" w:rsidR="000C598B" w:rsidRPr="00A56A00" w:rsidRDefault="000C598B" w:rsidP="00CC3523">
            <w:pPr>
              <w:pStyle w:val="Funotentext"/>
              <w:widowControl/>
              <w:rPr>
                <w:rFonts w:ascii="Verdana" w:hAnsi="Verdana" w:cs="Arial"/>
                <w:color w:val="000000" w:themeColor="text1"/>
              </w:rPr>
            </w:pPr>
          </w:p>
        </w:tc>
      </w:tr>
      <w:tr w:rsidR="000C598B" w:rsidRPr="002635E5" w14:paraId="71DE88F7" w14:textId="77777777" w:rsidTr="006A0D90">
        <w:trPr>
          <w:trHeight w:val="510"/>
        </w:trPr>
        <w:tc>
          <w:tcPr>
            <w:tcW w:w="4395" w:type="dxa"/>
            <w:tcBorders>
              <w:top w:val="single" w:sz="4" w:space="0" w:color="auto"/>
            </w:tcBorders>
            <w:vAlign w:val="bottom"/>
          </w:tcPr>
          <w:p w14:paraId="28641D01" w14:textId="77777777" w:rsidR="000C598B" w:rsidRPr="002635E5" w:rsidRDefault="000C598B" w:rsidP="00CC3523">
            <w:pPr>
              <w:pStyle w:val="Funotentext"/>
              <w:widowControl/>
              <w:rPr>
                <w:rFonts w:ascii="Verdana" w:hAnsi="Verdana" w:cs="Arial"/>
                <w:b/>
                <w:noProof/>
                <w:color w:val="000000" w:themeColor="text1"/>
              </w:rPr>
            </w:pPr>
          </w:p>
        </w:tc>
        <w:tc>
          <w:tcPr>
            <w:tcW w:w="708" w:type="dxa"/>
            <w:vAlign w:val="bottom"/>
          </w:tcPr>
          <w:p w14:paraId="23B98648" w14:textId="77777777" w:rsidR="000C598B" w:rsidRPr="002635E5" w:rsidRDefault="000C598B" w:rsidP="00CC3523">
            <w:pPr>
              <w:pStyle w:val="Funotentext"/>
              <w:widowControl/>
              <w:rPr>
                <w:rFonts w:ascii="Verdana" w:hAnsi="Verdana" w:cs="Arial"/>
                <w:b/>
                <w:color w:val="000000" w:themeColor="text1"/>
              </w:rPr>
            </w:pPr>
          </w:p>
        </w:tc>
        <w:tc>
          <w:tcPr>
            <w:tcW w:w="4512" w:type="dxa"/>
            <w:vAlign w:val="bottom"/>
          </w:tcPr>
          <w:p w14:paraId="1F61469C" w14:textId="77777777" w:rsidR="000C598B" w:rsidRPr="002635E5" w:rsidRDefault="000C598B" w:rsidP="00CC3523">
            <w:pPr>
              <w:pStyle w:val="Funotentext"/>
              <w:widowControl/>
              <w:rPr>
                <w:rFonts w:ascii="Verdana" w:hAnsi="Verdana" w:cs="Arial"/>
                <w:b/>
                <w:color w:val="000000" w:themeColor="text1"/>
              </w:rPr>
            </w:pPr>
          </w:p>
        </w:tc>
      </w:tr>
      <w:tr w:rsidR="000C598B" w:rsidRPr="00A56A00" w14:paraId="4E8CDDB1" w14:textId="77777777" w:rsidTr="006A0D90">
        <w:trPr>
          <w:trHeight w:val="510"/>
        </w:trPr>
        <w:tc>
          <w:tcPr>
            <w:tcW w:w="4395" w:type="dxa"/>
            <w:vAlign w:val="bottom"/>
          </w:tcPr>
          <w:p w14:paraId="013951B6" w14:textId="65342671" w:rsidR="000C598B" w:rsidRPr="00A56A00" w:rsidRDefault="000C598B" w:rsidP="00CC3523">
            <w:pPr>
              <w:pStyle w:val="Funotentext"/>
              <w:widowControl/>
              <w:rPr>
                <w:rFonts w:ascii="Verdana" w:hAnsi="Verdana" w:cs="Arial"/>
                <w:b/>
                <w:color w:val="000000" w:themeColor="text1"/>
              </w:rPr>
            </w:pPr>
            <w:r>
              <w:rPr>
                <w:rFonts w:ascii="Verdana" w:hAnsi="Verdana" w:cs="Arial"/>
                <w:b/>
                <w:color w:val="000000" w:themeColor="text1"/>
              </w:rPr>
              <w:t>Legally valid signature:</w:t>
            </w:r>
          </w:p>
        </w:tc>
        <w:tc>
          <w:tcPr>
            <w:tcW w:w="708" w:type="dxa"/>
            <w:vAlign w:val="bottom"/>
          </w:tcPr>
          <w:p w14:paraId="0F006ED7" w14:textId="77777777" w:rsidR="000C598B" w:rsidRPr="00A56A00" w:rsidRDefault="000C598B" w:rsidP="00CC3523">
            <w:pPr>
              <w:pStyle w:val="Funotentext"/>
              <w:widowControl/>
              <w:rPr>
                <w:rFonts w:ascii="Verdana" w:hAnsi="Verdana" w:cs="Arial"/>
                <w:b/>
                <w:color w:val="000000" w:themeColor="text1"/>
              </w:rPr>
            </w:pPr>
          </w:p>
        </w:tc>
        <w:tc>
          <w:tcPr>
            <w:tcW w:w="4512" w:type="dxa"/>
            <w:vAlign w:val="bottom"/>
          </w:tcPr>
          <w:p w14:paraId="1EA8D8AB" w14:textId="577E4F8F" w:rsidR="000C598B" w:rsidRPr="00A56A00" w:rsidRDefault="000C598B" w:rsidP="00CC3523">
            <w:pPr>
              <w:pStyle w:val="Funotentext"/>
              <w:widowControl/>
              <w:rPr>
                <w:rFonts w:ascii="Verdana" w:hAnsi="Verdana" w:cs="Arial"/>
                <w:b/>
                <w:color w:val="000000" w:themeColor="text1"/>
              </w:rPr>
            </w:pPr>
            <w:r>
              <w:rPr>
                <w:rFonts w:ascii="Verdana" w:hAnsi="Verdana" w:cs="Arial"/>
                <w:b/>
                <w:color w:val="000000" w:themeColor="text1"/>
              </w:rPr>
              <w:t>Legally valid signature:</w:t>
            </w:r>
          </w:p>
        </w:tc>
      </w:tr>
      <w:tr w:rsidR="000C598B" w:rsidRPr="00A56A00" w14:paraId="08690C47" w14:textId="77777777" w:rsidTr="006A0D90">
        <w:trPr>
          <w:trHeight w:val="794"/>
        </w:trPr>
        <w:tc>
          <w:tcPr>
            <w:tcW w:w="4395" w:type="dxa"/>
            <w:tcBorders>
              <w:bottom w:val="single" w:sz="4" w:space="0" w:color="auto"/>
            </w:tcBorders>
            <w:vAlign w:val="bottom"/>
            <w:hideMark/>
          </w:tcPr>
          <w:p w14:paraId="0D21AF06" w14:textId="77777777" w:rsidR="000C598B" w:rsidRPr="00A56A00" w:rsidRDefault="000C598B" w:rsidP="00CC3523">
            <w:pPr>
              <w:pStyle w:val="Funotentext"/>
              <w:widowControl/>
              <w:rPr>
                <w:rFonts w:ascii="Verdana" w:hAnsi="Verdana" w:cs="Arial"/>
                <w:color w:val="000000" w:themeColor="text1"/>
              </w:rPr>
            </w:pPr>
          </w:p>
        </w:tc>
        <w:tc>
          <w:tcPr>
            <w:tcW w:w="708" w:type="dxa"/>
            <w:vAlign w:val="bottom"/>
          </w:tcPr>
          <w:p w14:paraId="6044418F" w14:textId="77777777" w:rsidR="000C598B" w:rsidRPr="00A56A00" w:rsidRDefault="000C598B" w:rsidP="00CC3523">
            <w:pPr>
              <w:pStyle w:val="Funotentext"/>
              <w:widowControl/>
              <w:rPr>
                <w:rFonts w:ascii="Verdana" w:hAnsi="Verdana" w:cs="Arial"/>
                <w:color w:val="000000" w:themeColor="text1"/>
              </w:rPr>
            </w:pPr>
          </w:p>
        </w:tc>
        <w:tc>
          <w:tcPr>
            <w:tcW w:w="4512" w:type="dxa"/>
            <w:tcBorders>
              <w:bottom w:val="single" w:sz="4" w:space="0" w:color="auto"/>
            </w:tcBorders>
            <w:vAlign w:val="bottom"/>
            <w:hideMark/>
          </w:tcPr>
          <w:p w14:paraId="3593F69F" w14:textId="77777777" w:rsidR="000C598B" w:rsidRPr="00A56A00" w:rsidRDefault="000C598B" w:rsidP="00CC3523">
            <w:pPr>
              <w:pStyle w:val="Funotentext"/>
              <w:widowControl/>
              <w:rPr>
                <w:rFonts w:ascii="Verdana" w:hAnsi="Verdana" w:cs="Arial"/>
                <w:color w:val="000000" w:themeColor="text1"/>
              </w:rPr>
            </w:pPr>
          </w:p>
        </w:tc>
      </w:tr>
      <w:tr w:rsidR="000C598B" w:rsidRPr="002635E5" w14:paraId="2DA94FBF" w14:textId="77777777" w:rsidTr="006A0D90">
        <w:trPr>
          <w:trHeight w:val="510"/>
        </w:trPr>
        <w:tc>
          <w:tcPr>
            <w:tcW w:w="4395" w:type="dxa"/>
            <w:tcBorders>
              <w:top w:val="single" w:sz="4" w:space="0" w:color="auto"/>
            </w:tcBorders>
            <w:vAlign w:val="bottom"/>
          </w:tcPr>
          <w:p w14:paraId="4108C374" w14:textId="25865203" w:rsidR="000C598B" w:rsidRPr="002635E5" w:rsidRDefault="000C598B" w:rsidP="00CC3523">
            <w:pPr>
              <w:pStyle w:val="Funotentext"/>
              <w:widowControl/>
              <w:rPr>
                <w:rFonts w:ascii="Verdana" w:hAnsi="Verdana" w:cs="Arial"/>
                <w:b/>
                <w:color w:val="000000" w:themeColor="text1"/>
              </w:rPr>
            </w:pPr>
            <w:r w:rsidRPr="000C598B">
              <w:rPr>
                <w:rFonts w:ascii="Verdana" w:hAnsi="Verdana" w:cs="Arial"/>
                <w:b/>
                <w:color w:val="000000" w:themeColor="text1"/>
              </w:rPr>
              <w:t>Name in block letters</w:t>
            </w:r>
            <w:r>
              <w:rPr>
                <w:rFonts w:ascii="Verdana" w:hAnsi="Verdana" w:cs="Arial"/>
                <w:b/>
                <w:color w:val="000000" w:themeColor="text1"/>
              </w:rPr>
              <w:t>:</w:t>
            </w:r>
          </w:p>
        </w:tc>
        <w:tc>
          <w:tcPr>
            <w:tcW w:w="708" w:type="dxa"/>
            <w:vAlign w:val="bottom"/>
          </w:tcPr>
          <w:p w14:paraId="083F13CF" w14:textId="77777777" w:rsidR="000C598B" w:rsidRPr="002635E5" w:rsidRDefault="000C598B" w:rsidP="00CC3523">
            <w:pPr>
              <w:pStyle w:val="Funotentext"/>
              <w:widowControl/>
              <w:rPr>
                <w:rFonts w:ascii="Verdana" w:hAnsi="Verdana" w:cs="Arial"/>
                <w:b/>
                <w:color w:val="000000" w:themeColor="text1"/>
              </w:rPr>
            </w:pPr>
          </w:p>
        </w:tc>
        <w:tc>
          <w:tcPr>
            <w:tcW w:w="4512" w:type="dxa"/>
            <w:tcBorders>
              <w:top w:val="single" w:sz="4" w:space="0" w:color="auto"/>
            </w:tcBorders>
            <w:vAlign w:val="bottom"/>
          </w:tcPr>
          <w:p w14:paraId="76E7976E" w14:textId="2EBE9791" w:rsidR="000C598B" w:rsidRPr="002635E5" w:rsidRDefault="000C598B" w:rsidP="00CC3523">
            <w:pPr>
              <w:pStyle w:val="Funotentext"/>
              <w:widowControl/>
              <w:rPr>
                <w:rFonts w:ascii="Verdana" w:hAnsi="Verdana" w:cs="Arial"/>
                <w:b/>
                <w:color w:val="000000" w:themeColor="text1"/>
              </w:rPr>
            </w:pPr>
            <w:r w:rsidRPr="000C598B">
              <w:rPr>
                <w:rFonts w:ascii="Verdana" w:hAnsi="Verdana" w:cs="Arial"/>
                <w:b/>
                <w:color w:val="000000" w:themeColor="text1"/>
              </w:rPr>
              <w:t>Name in block letters</w:t>
            </w:r>
            <w:r>
              <w:rPr>
                <w:rFonts w:ascii="Verdana" w:hAnsi="Verdana" w:cs="Arial"/>
                <w:b/>
                <w:color w:val="000000" w:themeColor="text1"/>
              </w:rPr>
              <w:t>:</w:t>
            </w:r>
          </w:p>
        </w:tc>
      </w:tr>
      <w:tr w:rsidR="000C598B" w:rsidRPr="002635E5" w14:paraId="63B31474" w14:textId="77777777" w:rsidTr="006A0D90">
        <w:trPr>
          <w:trHeight w:val="794"/>
        </w:trPr>
        <w:tc>
          <w:tcPr>
            <w:tcW w:w="4395" w:type="dxa"/>
            <w:tcBorders>
              <w:bottom w:val="single" w:sz="4" w:space="0" w:color="auto"/>
            </w:tcBorders>
            <w:vAlign w:val="bottom"/>
          </w:tcPr>
          <w:p w14:paraId="536524BB" w14:textId="77777777" w:rsidR="000C598B" w:rsidRPr="002635E5" w:rsidRDefault="000C598B" w:rsidP="00CC3523">
            <w:pPr>
              <w:pStyle w:val="Funotentext"/>
              <w:widowControl/>
              <w:rPr>
                <w:rFonts w:ascii="Verdana" w:hAnsi="Verdana" w:cs="Arial"/>
                <w:color w:val="000000" w:themeColor="text1"/>
              </w:rPr>
            </w:pPr>
            <w:r w:rsidRPr="00A56A00">
              <w:rPr>
                <w:rFonts w:ascii="Verdana" w:hAnsi="Verdana" w:cs="Arial"/>
                <w:color w:val="000000" w:themeColor="text1"/>
              </w:rPr>
              <w:fldChar w:fldCharType="begin">
                <w:ffData>
                  <w:name w:val="Text50"/>
                  <w:enabled/>
                  <w:calcOnExit w:val="0"/>
                  <w:textInput/>
                </w:ffData>
              </w:fldChar>
            </w:r>
            <w:r w:rsidRPr="00A56A00">
              <w:rPr>
                <w:rFonts w:ascii="Verdana" w:hAnsi="Verdana" w:cs="Arial"/>
                <w:color w:val="000000" w:themeColor="text1"/>
              </w:rPr>
              <w:instrText xml:space="preserve"> FORMTEXT </w:instrText>
            </w:r>
            <w:r w:rsidRPr="00A56A00">
              <w:rPr>
                <w:rFonts w:ascii="Verdana" w:hAnsi="Verdana" w:cs="Arial"/>
                <w:color w:val="000000" w:themeColor="text1"/>
              </w:rPr>
            </w:r>
            <w:r w:rsidRPr="00A56A00">
              <w:rPr>
                <w:rFonts w:ascii="Verdana" w:hAnsi="Verdana" w:cs="Arial"/>
                <w:color w:val="000000" w:themeColor="text1"/>
              </w:rPr>
              <w:fldChar w:fldCharType="separate"/>
            </w:r>
            <w:r>
              <w:rPr>
                <w:rFonts w:ascii="Verdana" w:hAnsi="Verdana" w:cs="Arial"/>
                <w:noProof/>
                <w:color w:val="000000" w:themeColor="text1"/>
              </w:rPr>
              <w:t> </w:t>
            </w:r>
            <w:r>
              <w:rPr>
                <w:rFonts w:ascii="Verdana" w:hAnsi="Verdana" w:cs="Arial"/>
                <w:noProof/>
                <w:color w:val="000000" w:themeColor="text1"/>
              </w:rPr>
              <w:t> </w:t>
            </w:r>
            <w:r>
              <w:rPr>
                <w:rFonts w:ascii="Verdana" w:hAnsi="Verdana" w:cs="Arial"/>
                <w:noProof/>
                <w:color w:val="000000" w:themeColor="text1"/>
              </w:rPr>
              <w:t> </w:t>
            </w:r>
            <w:r>
              <w:rPr>
                <w:rFonts w:ascii="Verdana" w:hAnsi="Verdana" w:cs="Arial"/>
                <w:noProof/>
                <w:color w:val="000000" w:themeColor="text1"/>
              </w:rPr>
              <w:t> </w:t>
            </w:r>
            <w:r>
              <w:rPr>
                <w:rFonts w:ascii="Verdana" w:hAnsi="Verdana" w:cs="Arial"/>
                <w:noProof/>
                <w:color w:val="000000" w:themeColor="text1"/>
              </w:rPr>
              <w:t> </w:t>
            </w:r>
            <w:r w:rsidRPr="00A56A00">
              <w:rPr>
                <w:rFonts w:ascii="Verdana" w:hAnsi="Verdana" w:cs="Arial"/>
                <w:color w:val="000000" w:themeColor="text1"/>
              </w:rPr>
              <w:fldChar w:fldCharType="end"/>
            </w:r>
          </w:p>
        </w:tc>
        <w:tc>
          <w:tcPr>
            <w:tcW w:w="708" w:type="dxa"/>
            <w:vAlign w:val="bottom"/>
          </w:tcPr>
          <w:p w14:paraId="6A3F0BAC" w14:textId="77777777" w:rsidR="000C598B" w:rsidRPr="00A56A00" w:rsidRDefault="000C598B" w:rsidP="00CC3523">
            <w:pPr>
              <w:pStyle w:val="Funotentext"/>
              <w:widowControl/>
              <w:rPr>
                <w:rFonts w:ascii="Verdana" w:hAnsi="Verdana" w:cs="Arial"/>
                <w:color w:val="000000" w:themeColor="text1"/>
              </w:rPr>
            </w:pPr>
          </w:p>
        </w:tc>
        <w:tc>
          <w:tcPr>
            <w:tcW w:w="4512" w:type="dxa"/>
            <w:tcBorders>
              <w:bottom w:val="single" w:sz="4" w:space="0" w:color="auto"/>
            </w:tcBorders>
            <w:vAlign w:val="bottom"/>
          </w:tcPr>
          <w:p w14:paraId="0FAFBB5A" w14:textId="77777777" w:rsidR="000C598B" w:rsidRPr="002635E5" w:rsidRDefault="000C598B" w:rsidP="00CC3523">
            <w:pPr>
              <w:pStyle w:val="Funotentext"/>
              <w:widowControl/>
              <w:rPr>
                <w:rFonts w:ascii="Verdana" w:hAnsi="Verdana" w:cs="Arial"/>
                <w:color w:val="000000" w:themeColor="text1"/>
              </w:rPr>
            </w:pPr>
            <w:r w:rsidRPr="00A56A00">
              <w:rPr>
                <w:rFonts w:ascii="Verdana" w:hAnsi="Verdana" w:cs="Arial"/>
                <w:color w:val="000000" w:themeColor="text1"/>
              </w:rPr>
              <w:fldChar w:fldCharType="begin">
                <w:ffData>
                  <w:name w:val="Text50"/>
                  <w:enabled/>
                  <w:calcOnExit w:val="0"/>
                  <w:textInput/>
                </w:ffData>
              </w:fldChar>
            </w:r>
            <w:r w:rsidRPr="00A56A00">
              <w:rPr>
                <w:rFonts w:ascii="Verdana" w:hAnsi="Verdana" w:cs="Arial"/>
                <w:color w:val="000000" w:themeColor="text1"/>
              </w:rPr>
              <w:instrText xml:space="preserve"> FORMTEXT </w:instrText>
            </w:r>
            <w:r w:rsidRPr="00A56A00">
              <w:rPr>
                <w:rFonts w:ascii="Verdana" w:hAnsi="Verdana" w:cs="Arial"/>
                <w:color w:val="000000" w:themeColor="text1"/>
              </w:rPr>
            </w:r>
            <w:r w:rsidRPr="00A56A00">
              <w:rPr>
                <w:rFonts w:ascii="Verdana" w:hAnsi="Verdana" w:cs="Arial"/>
                <w:color w:val="000000" w:themeColor="text1"/>
              </w:rPr>
              <w:fldChar w:fldCharType="separate"/>
            </w:r>
            <w:r>
              <w:rPr>
                <w:rFonts w:ascii="Verdana" w:hAnsi="Verdana" w:cs="Arial"/>
                <w:noProof/>
                <w:color w:val="000000" w:themeColor="text1"/>
              </w:rPr>
              <w:t> </w:t>
            </w:r>
            <w:r>
              <w:rPr>
                <w:rFonts w:ascii="Verdana" w:hAnsi="Verdana" w:cs="Arial"/>
                <w:noProof/>
                <w:color w:val="000000" w:themeColor="text1"/>
              </w:rPr>
              <w:t> </w:t>
            </w:r>
            <w:r>
              <w:rPr>
                <w:rFonts w:ascii="Verdana" w:hAnsi="Verdana" w:cs="Arial"/>
                <w:noProof/>
                <w:color w:val="000000" w:themeColor="text1"/>
              </w:rPr>
              <w:t> </w:t>
            </w:r>
            <w:r>
              <w:rPr>
                <w:rFonts w:ascii="Verdana" w:hAnsi="Verdana" w:cs="Arial"/>
                <w:noProof/>
                <w:color w:val="000000" w:themeColor="text1"/>
              </w:rPr>
              <w:t> </w:t>
            </w:r>
            <w:r>
              <w:rPr>
                <w:rFonts w:ascii="Verdana" w:hAnsi="Verdana" w:cs="Arial"/>
                <w:noProof/>
                <w:color w:val="000000" w:themeColor="text1"/>
              </w:rPr>
              <w:t> </w:t>
            </w:r>
            <w:r w:rsidRPr="00A56A00">
              <w:rPr>
                <w:rFonts w:ascii="Verdana" w:hAnsi="Verdana" w:cs="Arial"/>
                <w:color w:val="000000" w:themeColor="text1"/>
              </w:rPr>
              <w:fldChar w:fldCharType="end"/>
            </w:r>
          </w:p>
        </w:tc>
      </w:tr>
    </w:tbl>
    <w:p w14:paraId="4C3A22B1" w14:textId="77777777" w:rsidR="000C598B" w:rsidRPr="00511365" w:rsidRDefault="000C598B" w:rsidP="008A7ADA">
      <w:pPr>
        <w:pStyle w:val="Textkrper3"/>
        <w:rPr>
          <w:rFonts w:ascii="Verdana" w:hAnsi="Verdana"/>
          <w:b/>
          <w:bCs/>
          <w:color w:val="000000" w:themeColor="text1"/>
          <w:sz w:val="20"/>
          <w:szCs w:val="20"/>
          <w:lang w:val="fr-CH"/>
        </w:rPr>
      </w:pPr>
    </w:p>
    <w:sectPr w:rsidR="000C598B" w:rsidRPr="00511365" w:rsidSect="00656B87">
      <w:footerReference w:type="default" r:id="rId9"/>
      <w:pgSz w:w="11907" w:h="16840" w:code="9"/>
      <w:pgMar w:top="992" w:right="1134" w:bottom="851" w:left="1418" w:header="720" w:footer="4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5FD4C" w14:textId="77777777" w:rsidR="00D47C80" w:rsidRDefault="00D47C80">
      <w:r>
        <w:separator/>
      </w:r>
    </w:p>
    <w:p w14:paraId="0C43021D" w14:textId="77777777" w:rsidR="00D47C80" w:rsidRDefault="00D47C80"/>
  </w:endnote>
  <w:endnote w:type="continuationSeparator" w:id="0">
    <w:p w14:paraId="0D570733" w14:textId="77777777" w:rsidR="00D47C80" w:rsidRDefault="00D47C80">
      <w:r>
        <w:continuationSeparator/>
      </w:r>
    </w:p>
    <w:p w14:paraId="5EBBE181" w14:textId="77777777" w:rsidR="00D47C80" w:rsidRDefault="00D47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1" w:type="dxa"/>
      <w:tblInd w:w="38" w:type="dxa"/>
      <w:tblLook w:val="04A0" w:firstRow="1" w:lastRow="0" w:firstColumn="1" w:lastColumn="0" w:noHBand="0" w:noVBand="1"/>
    </w:tblPr>
    <w:tblGrid>
      <w:gridCol w:w="4673"/>
      <w:gridCol w:w="4818"/>
    </w:tblGrid>
    <w:tr w:rsidR="00BD0A82" w:rsidRPr="00580F2B" w14:paraId="5AFD98E2" w14:textId="77777777" w:rsidTr="00124272">
      <w:tc>
        <w:tcPr>
          <w:tcW w:w="4673" w:type="dxa"/>
          <w:shd w:val="clear" w:color="auto" w:fill="auto"/>
        </w:tcPr>
        <w:p w14:paraId="0F015A8A" w14:textId="79F7A904" w:rsidR="00BD0A82" w:rsidRPr="00580F2B" w:rsidRDefault="00BD0A82" w:rsidP="00460200">
          <w:pPr>
            <w:pStyle w:val="Fuzeile"/>
            <w:tabs>
              <w:tab w:val="clear" w:pos="9072"/>
              <w:tab w:val="left" w:pos="6012"/>
              <w:tab w:val="right" w:pos="9360"/>
            </w:tabs>
            <w:rPr>
              <w:rFonts w:ascii="Verdana" w:hAnsi="Verdana" w:cs="Arial"/>
              <w:sz w:val="14"/>
              <w:szCs w:val="16"/>
            </w:rPr>
          </w:pPr>
          <w:r w:rsidRPr="00580F2B">
            <w:rPr>
              <w:rFonts w:ascii="Verdana" w:hAnsi="Verdana" w:cs="Arial"/>
              <w:sz w:val="14"/>
              <w:szCs w:val="16"/>
            </w:rPr>
            <w:t xml:space="preserve">VQF </w:t>
          </w:r>
          <w:r w:rsidR="008D050D">
            <w:rPr>
              <w:rFonts w:ascii="Verdana" w:hAnsi="Verdana" w:cs="Arial"/>
              <w:sz w:val="14"/>
              <w:szCs w:val="16"/>
            </w:rPr>
            <w:t>doc</w:t>
          </w:r>
          <w:r w:rsidRPr="00580F2B">
            <w:rPr>
              <w:rFonts w:ascii="Verdana" w:hAnsi="Verdana" w:cs="Arial"/>
              <w:sz w:val="14"/>
              <w:szCs w:val="16"/>
            </w:rPr>
            <w:t xml:space="preserve">. </w:t>
          </w:r>
          <w:r w:rsidR="008D050D">
            <w:rPr>
              <w:rFonts w:ascii="Verdana" w:hAnsi="Verdana" w:cs="Arial"/>
              <w:sz w:val="14"/>
              <w:szCs w:val="16"/>
            </w:rPr>
            <w:t>no</w:t>
          </w:r>
          <w:r w:rsidRPr="00580F2B">
            <w:rPr>
              <w:rFonts w:ascii="Verdana" w:hAnsi="Verdana" w:cs="Arial"/>
              <w:sz w:val="14"/>
              <w:szCs w:val="16"/>
            </w:rPr>
            <w:t xml:space="preserve">. </w:t>
          </w:r>
          <w:r w:rsidR="00551BE2">
            <w:rPr>
              <w:rFonts w:ascii="Verdana" w:hAnsi="Verdana" w:cs="Arial"/>
              <w:sz w:val="14"/>
              <w:szCs w:val="16"/>
            </w:rPr>
            <w:t>1200</w:t>
          </w:r>
          <w:r w:rsidRPr="00580F2B">
            <w:rPr>
              <w:rFonts w:ascii="Verdana" w:hAnsi="Verdana" w:cs="Arial"/>
              <w:sz w:val="14"/>
              <w:szCs w:val="16"/>
            </w:rPr>
            <w:t>.</w:t>
          </w:r>
          <w:r w:rsidR="00E8461A">
            <w:rPr>
              <w:rFonts w:ascii="Verdana" w:hAnsi="Verdana" w:cs="Arial"/>
              <w:sz w:val="14"/>
              <w:szCs w:val="16"/>
            </w:rPr>
            <w:t>2</w:t>
          </w:r>
          <w:r w:rsidR="008D050D">
            <w:rPr>
              <w:rFonts w:ascii="Verdana" w:hAnsi="Verdana" w:cs="Arial"/>
              <w:sz w:val="14"/>
              <w:szCs w:val="16"/>
            </w:rPr>
            <w:t>e</w:t>
          </w:r>
        </w:p>
      </w:tc>
      <w:tc>
        <w:tcPr>
          <w:tcW w:w="4818" w:type="dxa"/>
          <w:shd w:val="clear" w:color="auto" w:fill="auto"/>
        </w:tcPr>
        <w:p w14:paraId="41FB266A" w14:textId="77777777" w:rsidR="00BD0A82" w:rsidRPr="00580F2B" w:rsidRDefault="00BD0A82" w:rsidP="00BD0A82">
          <w:pPr>
            <w:pStyle w:val="Fuzeile"/>
            <w:tabs>
              <w:tab w:val="clear" w:pos="9072"/>
              <w:tab w:val="left" w:pos="6012"/>
              <w:tab w:val="right" w:pos="9360"/>
            </w:tabs>
            <w:jc w:val="right"/>
            <w:rPr>
              <w:rFonts w:ascii="Verdana" w:hAnsi="Verdana" w:cs="Arial"/>
              <w:sz w:val="14"/>
              <w:szCs w:val="16"/>
            </w:rPr>
          </w:pPr>
          <w:r w:rsidRPr="00580F2B">
            <w:rPr>
              <w:rFonts w:ascii="Verdana" w:hAnsi="Verdana" w:cs="Arial"/>
              <w:sz w:val="14"/>
              <w:szCs w:val="16"/>
            </w:rPr>
            <w:t xml:space="preserve">Seite </w:t>
          </w:r>
          <w:r w:rsidRPr="00580F2B">
            <w:rPr>
              <w:rFonts w:ascii="Verdana" w:hAnsi="Verdana" w:cs="Arial"/>
              <w:sz w:val="14"/>
              <w:szCs w:val="16"/>
            </w:rPr>
            <w:fldChar w:fldCharType="begin"/>
          </w:r>
          <w:r w:rsidRPr="00580F2B">
            <w:rPr>
              <w:rFonts w:ascii="Verdana" w:hAnsi="Verdana" w:cs="Arial"/>
              <w:sz w:val="14"/>
              <w:szCs w:val="16"/>
            </w:rPr>
            <w:instrText xml:space="preserve"> PAGE </w:instrText>
          </w:r>
          <w:r w:rsidRPr="00580F2B">
            <w:rPr>
              <w:rFonts w:ascii="Verdana" w:hAnsi="Verdana" w:cs="Arial"/>
              <w:sz w:val="14"/>
              <w:szCs w:val="16"/>
            </w:rPr>
            <w:fldChar w:fldCharType="separate"/>
          </w:r>
          <w:r w:rsidR="00B31459">
            <w:rPr>
              <w:rFonts w:ascii="Verdana" w:hAnsi="Verdana" w:cs="Arial"/>
              <w:noProof/>
              <w:sz w:val="14"/>
              <w:szCs w:val="16"/>
            </w:rPr>
            <w:t>1</w:t>
          </w:r>
          <w:r w:rsidRPr="00580F2B">
            <w:rPr>
              <w:rFonts w:ascii="Verdana" w:hAnsi="Verdana" w:cs="Arial"/>
              <w:sz w:val="14"/>
              <w:szCs w:val="16"/>
            </w:rPr>
            <w:fldChar w:fldCharType="end"/>
          </w:r>
          <w:r w:rsidRPr="00580F2B">
            <w:rPr>
              <w:rFonts w:ascii="Verdana" w:hAnsi="Verdana" w:cs="Arial"/>
              <w:sz w:val="14"/>
              <w:szCs w:val="16"/>
            </w:rPr>
            <w:t xml:space="preserve"> von </w:t>
          </w:r>
          <w:r w:rsidRPr="00580F2B">
            <w:rPr>
              <w:rFonts w:ascii="Verdana" w:hAnsi="Verdana" w:cs="Arial"/>
              <w:sz w:val="14"/>
              <w:szCs w:val="16"/>
            </w:rPr>
            <w:fldChar w:fldCharType="begin"/>
          </w:r>
          <w:r w:rsidRPr="00580F2B">
            <w:rPr>
              <w:rFonts w:ascii="Verdana" w:hAnsi="Verdana" w:cs="Arial"/>
              <w:sz w:val="14"/>
              <w:szCs w:val="16"/>
            </w:rPr>
            <w:instrText xml:space="preserve"> NUMPAGES </w:instrText>
          </w:r>
          <w:r w:rsidRPr="00580F2B">
            <w:rPr>
              <w:rFonts w:ascii="Verdana" w:hAnsi="Verdana" w:cs="Arial"/>
              <w:sz w:val="14"/>
              <w:szCs w:val="16"/>
            </w:rPr>
            <w:fldChar w:fldCharType="separate"/>
          </w:r>
          <w:r w:rsidR="00B31459">
            <w:rPr>
              <w:rFonts w:ascii="Verdana" w:hAnsi="Verdana" w:cs="Arial"/>
              <w:noProof/>
              <w:sz w:val="14"/>
              <w:szCs w:val="16"/>
            </w:rPr>
            <w:t>3</w:t>
          </w:r>
          <w:r w:rsidRPr="00580F2B">
            <w:rPr>
              <w:rFonts w:ascii="Verdana" w:hAnsi="Verdana" w:cs="Arial"/>
              <w:sz w:val="14"/>
              <w:szCs w:val="16"/>
            </w:rPr>
            <w:fldChar w:fldCharType="end"/>
          </w:r>
        </w:p>
      </w:tc>
    </w:tr>
    <w:tr w:rsidR="00BD0A82" w:rsidRPr="00580F2B" w14:paraId="64663EAC" w14:textId="77777777" w:rsidTr="00124272">
      <w:tc>
        <w:tcPr>
          <w:tcW w:w="4673" w:type="dxa"/>
          <w:shd w:val="clear" w:color="auto" w:fill="auto"/>
        </w:tcPr>
        <w:p w14:paraId="4DDEF0EA" w14:textId="1DFD1B08" w:rsidR="00BD0A82" w:rsidRPr="00580F2B" w:rsidRDefault="008D050D" w:rsidP="00807F9C">
          <w:pPr>
            <w:pStyle w:val="Fuzeile"/>
            <w:tabs>
              <w:tab w:val="clear" w:pos="9072"/>
              <w:tab w:val="left" w:pos="6012"/>
              <w:tab w:val="right" w:pos="9360"/>
            </w:tabs>
            <w:rPr>
              <w:rFonts w:ascii="Verdana" w:hAnsi="Verdana" w:cs="Arial"/>
              <w:sz w:val="14"/>
              <w:szCs w:val="16"/>
            </w:rPr>
          </w:pPr>
          <w:r>
            <w:rPr>
              <w:rFonts w:ascii="Verdana" w:hAnsi="Verdana" w:cs="Arial"/>
              <w:sz w:val="14"/>
              <w:szCs w:val="16"/>
            </w:rPr>
            <w:t>Version</w:t>
          </w:r>
          <w:r w:rsidR="00E148A3">
            <w:rPr>
              <w:rFonts w:ascii="Verdana" w:hAnsi="Verdana" w:cs="Arial"/>
              <w:sz w:val="14"/>
              <w:szCs w:val="16"/>
            </w:rPr>
            <w:t xml:space="preserve"> </w:t>
          </w:r>
          <w:r>
            <w:rPr>
              <w:rFonts w:ascii="Verdana" w:hAnsi="Verdana" w:cs="Arial"/>
              <w:sz w:val="14"/>
              <w:szCs w:val="16"/>
            </w:rPr>
            <w:t>of</w:t>
          </w:r>
          <w:r w:rsidR="00E148A3">
            <w:rPr>
              <w:rFonts w:ascii="Verdana" w:hAnsi="Verdana" w:cs="Arial"/>
              <w:sz w:val="14"/>
              <w:szCs w:val="16"/>
            </w:rPr>
            <w:t xml:space="preserve"> </w:t>
          </w:r>
          <w:r w:rsidR="002D7614">
            <w:rPr>
              <w:rFonts w:ascii="Verdana" w:hAnsi="Verdana" w:cs="Arial"/>
              <w:sz w:val="14"/>
              <w:szCs w:val="16"/>
            </w:rPr>
            <w:t>10</w:t>
          </w:r>
          <w:r w:rsidR="00551BE2">
            <w:rPr>
              <w:rFonts w:ascii="Verdana" w:hAnsi="Verdana" w:cs="Arial"/>
              <w:sz w:val="14"/>
              <w:szCs w:val="16"/>
            </w:rPr>
            <w:t xml:space="preserve"> </w:t>
          </w:r>
          <w:r w:rsidR="002D7614">
            <w:rPr>
              <w:rFonts w:ascii="Verdana" w:hAnsi="Verdana" w:cs="Arial"/>
              <w:sz w:val="14"/>
              <w:szCs w:val="16"/>
            </w:rPr>
            <w:t>November</w:t>
          </w:r>
          <w:r w:rsidR="00AA25AA">
            <w:rPr>
              <w:rFonts w:ascii="Verdana" w:hAnsi="Verdana" w:cs="Arial"/>
              <w:sz w:val="14"/>
              <w:szCs w:val="16"/>
            </w:rPr>
            <w:t xml:space="preserve"> 202</w:t>
          </w:r>
          <w:r w:rsidR="00551BE2">
            <w:rPr>
              <w:rFonts w:ascii="Verdana" w:hAnsi="Verdana" w:cs="Arial"/>
              <w:sz w:val="14"/>
              <w:szCs w:val="16"/>
            </w:rPr>
            <w:t>2</w:t>
          </w:r>
        </w:p>
      </w:tc>
      <w:tc>
        <w:tcPr>
          <w:tcW w:w="4818" w:type="dxa"/>
          <w:shd w:val="clear" w:color="auto" w:fill="auto"/>
        </w:tcPr>
        <w:p w14:paraId="7CCD208A" w14:textId="77777777" w:rsidR="00BD0A82" w:rsidRPr="00580F2B" w:rsidRDefault="00BD0A82" w:rsidP="00BD0A82">
          <w:pPr>
            <w:pStyle w:val="Fuzeile"/>
            <w:tabs>
              <w:tab w:val="clear" w:pos="9072"/>
              <w:tab w:val="left" w:pos="6012"/>
              <w:tab w:val="right" w:pos="9360"/>
            </w:tabs>
            <w:rPr>
              <w:rFonts w:ascii="Verdana" w:hAnsi="Verdana" w:cs="Arial"/>
              <w:sz w:val="14"/>
              <w:szCs w:val="16"/>
            </w:rPr>
          </w:pPr>
        </w:p>
      </w:tc>
    </w:tr>
  </w:tbl>
  <w:p w14:paraId="417F4618" w14:textId="77777777" w:rsidR="000C2275" w:rsidRPr="00580F2B" w:rsidRDefault="000C2275">
    <w:pPr>
      <w:pStyle w:val="Fuzeile"/>
      <w:tabs>
        <w:tab w:val="clear" w:pos="9072"/>
        <w:tab w:val="right" w:pos="9360"/>
      </w:tabs>
      <w:rPr>
        <w:rFonts w:ascii="Verdana" w:hAnsi="Verdana"/>
        <w:sz w:val="2"/>
      </w:rPr>
    </w:pPr>
  </w:p>
  <w:p w14:paraId="4AB0D8FD" w14:textId="77777777" w:rsidR="00D160AA" w:rsidRPr="00F132C3" w:rsidRDefault="00D160AA">
    <w:pP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41CD0" w14:textId="77777777" w:rsidR="00D47C80" w:rsidRDefault="00D47C80">
      <w:r>
        <w:separator/>
      </w:r>
    </w:p>
    <w:p w14:paraId="33724A94" w14:textId="77777777" w:rsidR="00D47C80" w:rsidRDefault="00D47C80"/>
  </w:footnote>
  <w:footnote w:type="continuationSeparator" w:id="0">
    <w:p w14:paraId="243D3CE1" w14:textId="77777777" w:rsidR="00D47C80" w:rsidRDefault="00D47C80">
      <w:r>
        <w:continuationSeparator/>
      </w:r>
    </w:p>
    <w:p w14:paraId="5C5558A1" w14:textId="77777777" w:rsidR="00D47C80" w:rsidRDefault="00D47C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C76FB"/>
    <w:multiLevelType w:val="hybridMultilevel"/>
    <w:tmpl w:val="A40CDE3E"/>
    <w:lvl w:ilvl="0" w:tplc="44446E66">
      <w:start w:val="1"/>
      <w:numFmt w:val="bullet"/>
      <w:lvlText w:val="-"/>
      <w:lvlJc w:val="left"/>
      <w:pPr>
        <w:tabs>
          <w:tab w:val="num" w:pos="397"/>
        </w:tabs>
        <w:ind w:left="397" w:hanging="397"/>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27C5B"/>
    <w:multiLevelType w:val="hybridMultilevel"/>
    <w:tmpl w:val="E47870C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0A570F"/>
    <w:multiLevelType w:val="multilevel"/>
    <w:tmpl w:val="47A4DB4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000707"/>
    <w:multiLevelType w:val="hybridMultilevel"/>
    <w:tmpl w:val="A71A3C0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22F6D"/>
    <w:multiLevelType w:val="hybridMultilevel"/>
    <w:tmpl w:val="5D200596"/>
    <w:lvl w:ilvl="0" w:tplc="04070003">
      <w:start w:val="1"/>
      <w:numFmt w:val="bullet"/>
      <w:lvlText w:val="o"/>
      <w:lvlJc w:val="left"/>
      <w:pPr>
        <w:tabs>
          <w:tab w:val="num" w:pos="720"/>
        </w:tabs>
        <w:ind w:left="72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255740"/>
    <w:multiLevelType w:val="hybridMultilevel"/>
    <w:tmpl w:val="B63C9E9C"/>
    <w:lvl w:ilvl="0" w:tplc="BD16AE7E">
      <w:start w:val="4"/>
      <w:numFmt w:val="upperLetter"/>
      <w:pStyle w:val="berschrift3"/>
      <w:lvlText w:val="%1)"/>
      <w:lvlJc w:val="left"/>
      <w:pPr>
        <w:tabs>
          <w:tab w:val="num" w:pos="1083"/>
        </w:tabs>
        <w:ind w:left="1083" w:hanging="375"/>
      </w:pPr>
      <w:rPr>
        <w:rFonts w:hint="default"/>
      </w:rPr>
    </w:lvl>
    <w:lvl w:ilvl="1" w:tplc="431A9794">
      <w:start w:val="2"/>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0FCF2589"/>
    <w:multiLevelType w:val="hybridMultilevel"/>
    <w:tmpl w:val="54A6D15A"/>
    <w:lvl w:ilvl="0" w:tplc="C46C2038">
      <w:start w:val="1"/>
      <w:numFmt w:val="bullet"/>
      <w:lvlText w:val=""/>
      <w:lvlJc w:val="left"/>
      <w:pPr>
        <w:tabs>
          <w:tab w:val="num" w:pos="720"/>
        </w:tabs>
        <w:ind w:left="720" w:hanging="360"/>
      </w:pPr>
      <w:rPr>
        <w:rFonts w:ascii="Symbol" w:hAnsi="Symbol" w:cs="Arial" w:hint="default"/>
        <w:b/>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B76F44"/>
    <w:multiLevelType w:val="multilevel"/>
    <w:tmpl w:val="B18E27BE"/>
    <w:lvl w:ilvl="0">
      <w:start w:val="1"/>
      <w:numFmt w:val="decimal"/>
      <w:pStyle w:val="berschrift2"/>
      <w:lvlText w:val="%1."/>
      <w:lvlJc w:val="left"/>
      <w:pPr>
        <w:tabs>
          <w:tab w:val="num" w:pos="420"/>
        </w:tabs>
        <w:ind w:left="420" w:hanging="420"/>
      </w:pPr>
      <w:rPr>
        <w:rFonts w:hint="default"/>
      </w:rPr>
    </w:lvl>
    <w:lvl w:ilvl="1">
      <w:start w:val="5"/>
      <w:numFmt w:val="decimal"/>
      <w:isLgl/>
      <w:lvlText w:val="%1.%2"/>
      <w:lvlJc w:val="left"/>
      <w:pPr>
        <w:tabs>
          <w:tab w:val="num" w:pos="360"/>
        </w:tabs>
        <w:ind w:left="360" w:hanging="360"/>
      </w:pPr>
      <w:rPr>
        <w:rFonts w:cs="Arial" w:hint="default"/>
      </w:rPr>
    </w:lvl>
    <w:lvl w:ilvl="2">
      <w:start w:val="1"/>
      <w:numFmt w:val="decimal"/>
      <w:isLgl/>
      <w:lvlText w:val="%1.%2.%3"/>
      <w:lvlJc w:val="left"/>
      <w:pPr>
        <w:tabs>
          <w:tab w:val="num" w:pos="720"/>
        </w:tabs>
        <w:ind w:left="720" w:hanging="720"/>
      </w:pPr>
      <w:rPr>
        <w:rFonts w:cs="Arial" w:hint="default"/>
      </w:rPr>
    </w:lvl>
    <w:lvl w:ilvl="3">
      <w:start w:val="1"/>
      <w:numFmt w:val="decimal"/>
      <w:isLgl/>
      <w:lvlText w:val="%1.%2.%3.%4"/>
      <w:lvlJc w:val="left"/>
      <w:pPr>
        <w:tabs>
          <w:tab w:val="num" w:pos="720"/>
        </w:tabs>
        <w:ind w:left="720" w:hanging="720"/>
      </w:pPr>
      <w:rPr>
        <w:rFonts w:cs="Arial" w:hint="default"/>
      </w:rPr>
    </w:lvl>
    <w:lvl w:ilvl="4">
      <w:start w:val="1"/>
      <w:numFmt w:val="decimal"/>
      <w:isLgl/>
      <w:lvlText w:val="%1.%2.%3.%4.%5"/>
      <w:lvlJc w:val="left"/>
      <w:pPr>
        <w:tabs>
          <w:tab w:val="num" w:pos="1080"/>
        </w:tabs>
        <w:ind w:left="1080" w:hanging="1080"/>
      </w:pPr>
      <w:rPr>
        <w:rFonts w:cs="Arial" w:hint="default"/>
      </w:rPr>
    </w:lvl>
    <w:lvl w:ilvl="5">
      <w:start w:val="1"/>
      <w:numFmt w:val="decimal"/>
      <w:isLgl/>
      <w:lvlText w:val="%1.%2.%3.%4.%5.%6"/>
      <w:lvlJc w:val="left"/>
      <w:pPr>
        <w:tabs>
          <w:tab w:val="num" w:pos="1080"/>
        </w:tabs>
        <w:ind w:left="1080" w:hanging="1080"/>
      </w:pPr>
      <w:rPr>
        <w:rFonts w:cs="Arial" w:hint="default"/>
      </w:rPr>
    </w:lvl>
    <w:lvl w:ilvl="6">
      <w:start w:val="1"/>
      <w:numFmt w:val="decimal"/>
      <w:isLgl/>
      <w:lvlText w:val="%1.%2.%3.%4.%5.%6.%7"/>
      <w:lvlJc w:val="left"/>
      <w:pPr>
        <w:tabs>
          <w:tab w:val="num" w:pos="1440"/>
        </w:tabs>
        <w:ind w:left="1440" w:hanging="1440"/>
      </w:pPr>
      <w:rPr>
        <w:rFonts w:cs="Arial" w:hint="default"/>
      </w:rPr>
    </w:lvl>
    <w:lvl w:ilvl="7">
      <w:start w:val="1"/>
      <w:numFmt w:val="decimal"/>
      <w:isLgl/>
      <w:lvlText w:val="%1.%2.%3.%4.%5.%6.%7.%8"/>
      <w:lvlJc w:val="left"/>
      <w:pPr>
        <w:tabs>
          <w:tab w:val="num" w:pos="1440"/>
        </w:tabs>
        <w:ind w:left="1440" w:hanging="1440"/>
      </w:pPr>
      <w:rPr>
        <w:rFonts w:cs="Arial" w:hint="default"/>
      </w:rPr>
    </w:lvl>
    <w:lvl w:ilvl="8">
      <w:start w:val="1"/>
      <w:numFmt w:val="decimal"/>
      <w:isLgl/>
      <w:lvlText w:val="%1.%2.%3.%4.%5.%6.%7.%8.%9"/>
      <w:lvlJc w:val="left"/>
      <w:pPr>
        <w:tabs>
          <w:tab w:val="num" w:pos="1800"/>
        </w:tabs>
        <w:ind w:left="1800" w:hanging="1800"/>
      </w:pPr>
      <w:rPr>
        <w:rFonts w:cs="Arial" w:hint="default"/>
      </w:rPr>
    </w:lvl>
  </w:abstractNum>
  <w:abstractNum w:abstractNumId="9" w15:restartNumberingAfterBreak="0">
    <w:nsid w:val="1ABB2C88"/>
    <w:multiLevelType w:val="multilevel"/>
    <w:tmpl w:val="14323FF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BEF4BF8"/>
    <w:multiLevelType w:val="hybridMultilevel"/>
    <w:tmpl w:val="5E60E316"/>
    <w:lvl w:ilvl="0" w:tplc="04070001">
      <w:start w:val="1"/>
      <w:numFmt w:val="bullet"/>
      <w:lvlText w:val=""/>
      <w:lvlJc w:val="left"/>
      <w:pPr>
        <w:tabs>
          <w:tab w:val="num" w:pos="3900"/>
        </w:tabs>
        <w:ind w:left="3900" w:hanging="360"/>
      </w:pPr>
      <w:rPr>
        <w:rFonts w:ascii="Symbol" w:hAnsi="Symbol" w:hint="default"/>
      </w:rPr>
    </w:lvl>
    <w:lvl w:ilvl="1" w:tplc="04070003" w:tentative="1">
      <w:start w:val="1"/>
      <w:numFmt w:val="bullet"/>
      <w:lvlText w:val="o"/>
      <w:lvlJc w:val="left"/>
      <w:pPr>
        <w:tabs>
          <w:tab w:val="num" w:pos="4620"/>
        </w:tabs>
        <w:ind w:left="4620" w:hanging="360"/>
      </w:pPr>
      <w:rPr>
        <w:rFonts w:ascii="Courier New" w:hAnsi="Courier New" w:hint="default"/>
      </w:rPr>
    </w:lvl>
    <w:lvl w:ilvl="2" w:tplc="04070005" w:tentative="1">
      <w:start w:val="1"/>
      <w:numFmt w:val="bullet"/>
      <w:lvlText w:val=""/>
      <w:lvlJc w:val="left"/>
      <w:pPr>
        <w:tabs>
          <w:tab w:val="num" w:pos="5340"/>
        </w:tabs>
        <w:ind w:left="5340" w:hanging="360"/>
      </w:pPr>
      <w:rPr>
        <w:rFonts w:ascii="Wingdings" w:hAnsi="Wingdings" w:hint="default"/>
      </w:rPr>
    </w:lvl>
    <w:lvl w:ilvl="3" w:tplc="04070001" w:tentative="1">
      <w:start w:val="1"/>
      <w:numFmt w:val="bullet"/>
      <w:lvlText w:val=""/>
      <w:lvlJc w:val="left"/>
      <w:pPr>
        <w:tabs>
          <w:tab w:val="num" w:pos="6060"/>
        </w:tabs>
        <w:ind w:left="6060" w:hanging="360"/>
      </w:pPr>
      <w:rPr>
        <w:rFonts w:ascii="Symbol" w:hAnsi="Symbol" w:hint="default"/>
      </w:rPr>
    </w:lvl>
    <w:lvl w:ilvl="4" w:tplc="04070003" w:tentative="1">
      <w:start w:val="1"/>
      <w:numFmt w:val="bullet"/>
      <w:lvlText w:val="o"/>
      <w:lvlJc w:val="left"/>
      <w:pPr>
        <w:tabs>
          <w:tab w:val="num" w:pos="6780"/>
        </w:tabs>
        <w:ind w:left="6780" w:hanging="360"/>
      </w:pPr>
      <w:rPr>
        <w:rFonts w:ascii="Courier New" w:hAnsi="Courier New" w:hint="default"/>
      </w:rPr>
    </w:lvl>
    <w:lvl w:ilvl="5" w:tplc="04070005" w:tentative="1">
      <w:start w:val="1"/>
      <w:numFmt w:val="bullet"/>
      <w:lvlText w:val=""/>
      <w:lvlJc w:val="left"/>
      <w:pPr>
        <w:tabs>
          <w:tab w:val="num" w:pos="7500"/>
        </w:tabs>
        <w:ind w:left="7500" w:hanging="360"/>
      </w:pPr>
      <w:rPr>
        <w:rFonts w:ascii="Wingdings" w:hAnsi="Wingdings" w:hint="default"/>
      </w:rPr>
    </w:lvl>
    <w:lvl w:ilvl="6" w:tplc="04070001" w:tentative="1">
      <w:start w:val="1"/>
      <w:numFmt w:val="bullet"/>
      <w:lvlText w:val=""/>
      <w:lvlJc w:val="left"/>
      <w:pPr>
        <w:tabs>
          <w:tab w:val="num" w:pos="8220"/>
        </w:tabs>
        <w:ind w:left="8220" w:hanging="360"/>
      </w:pPr>
      <w:rPr>
        <w:rFonts w:ascii="Symbol" w:hAnsi="Symbol" w:hint="default"/>
      </w:rPr>
    </w:lvl>
    <w:lvl w:ilvl="7" w:tplc="04070003" w:tentative="1">
      <w:start w:val="1"/>
      <w:numFmt w:val="bullet"/>
      <w:lvlText w:val="o"/>
      <w:lvlJc w:val="left"/>
      <w:pPr>
        <w:tabs>
          <w:tab w:val="num" w:pos="8940"/>
        </w:tabs>
        <w:ind w:left="8940" w:hanging="360"/>
      </w:pPr>
      <w:rPr>
        <w:rFonts w:ascii="Courier New" w:hAnsi="Courier New" w:hint="default"/>
      </w:rPr>
    </w:lvl>
    <w:lvl w:ilvl="8" w:tplc="04070005" w:tentative="1">
      <w:start w:val="1"/>
      <w:numFmt w:val="bullet"/>
      <w:lvlText w:val=""/>
      <w:lvlJc w:val="left"/>
      <w:pPr>
        <w:tabs>
          <w:tab w:val="num" w:pos="9660"/>
        </w:tabs>
        <w:ind w:left="9660" w:hanging="360"/>
      </w:pPr>
      <w:rPr>
        <w:rFonts w:ascii="Wingdings" w:hAnsi="Wingdings" w:hint="default"/>
      </w:rPr>
    </w:lvl>
  </w:abstractNum>
  <w:abstractNum w:abstractNumId="11" w15:restartNumberingAfterBreak="0">
    <w:nsid w:val="1D056F93"/>
    <w:multiLevelType w:val="multilevel"/>
    <w:tmpl w:val="5A2A54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FD67F4E"/>
    <w:multiLevelType w:val="hybridMultilevel"/>
    <w:tmpl w:val="394223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14504D9"/>
    <w:multiLevelType w:val="singleLevel"/>
    <w:tmpl w:val="FFFFFFFF"/>
    <w:lvl w:ilvl="0">
      <w:start w:val="6301"/>
      <w:numFmt w:val="bullet"/>
      <w:lvlText w:val=""/>
      <w:legacy w:legacy="1" w:legacySpace="0" w:legacyIndent="705"/>
      <w:lvlJc w:val="left"/>
      <w:pPr>
        <w:ind w:left="705" w:hanging="705"/>
      </w:pPr>
      <w:rPr>
        <w:rFonts w:ascii="Symbol" w:hAnsi="Symbol" w:hint="default"/>
      </w:rPr>
    </w:lvl>
  </w:abstractNum>
  <w:abstractNum w:abstractNumId="14" w15:restartNumberingAfterBreak="0">
    <w:nsid w:val="226F3C1C"/>
    <w:multiLevelType w:val="multilevel"/>
    <w:tmpl w:val="99DAC50E"/>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8737827"/>
    <w:multiLevelType w:val="singleLevel"/>
    <w:tmpl w:val="F8266DB6"/>
    <w:lvl w:ilvl="0">
      <w:start w:val="1"/>
      <w:numFmt w:val="bullet"/>
      <w:lvlText w:val="•"/>
      <w:lvlJc w:val="left"/>
      <w:pPr>
        <w:tabs>
          <w:tab w:val="num" w:pos="0"/>
        </w:tabs>
        <w:ind w:left="360" w:hanging="360"/>
      </w:pPr>
      <w:rPr>
        <w:rFonts w:ascii="Times New Roman" w:hAnsi="Times New Roman" w:hint="default"/>
        <w:sz w:val="22"/>
      </w:rPr>
    </w:lvl>
  </w:abstractNum>
  <w:abstractNum w:abstractNumId="16" w15:restartNumberingAfterBreak="0">
    <w:nsid w:val="29C63E8B"/>
    <w:multiLevelType w:val="hybridMultilevel"/>
    <w:tmpl w:val="2FD42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562949"/>
    <w:multiLevelType w:val="hybridMultilevel"/>
    <w:tmpl w:val="A10E23D2"/>
    <w:lvl w:ilvl="0" w:tplc="04070017">
      <w:start w:val="1"/>
      <w:numFmt w:val="lowerLetter"/>
      <w:lvlText w:val="%1)"/>
      <w:lvlJc w:val="left"/>
      <w:pPr>
        <w:tabs>
          <w:tab w:val="num" w:pos="1080"/>
        </w:tabs>
        <w:ind w:left="1080" w:hanging="360"/>
      </w:pPr>
      <w:rPr>
        <w:rFonts w:hint="default"/>
        <w:b w:val="0"/>
        <w:i w:val="0"/>
        <w:sz w:val="20"/>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8" w15:restartNumberingAfterBreak="0">
    <w:nsid w:val="38473BBE"/>
    <w:multiLevelType w:val="multilevel"/>
    <w:tmpl w:val="3F1C948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454204"/>
    <w:multiLevelType w:val="hybridMultilevel"/>
    <w:tmpl w:val="92EE6316"/>
    <w:lvl w:ilvl="0" w:tplc="F8266DB6">
      <w:start w:val="1"/>
      <w:numFmt w:val="bullet"/>
      <w:lvlText w:val="•"/>
      <w:lvlJc w:val="left"/>
      <w:pPr>
        <w:tabs>
          <w:tab w:val="num" w:pos="360"/>
        </w:tabs>
        <w:ind w:left="720" w:hanging="360"/>
      </w:pPr>
      <w:rPr>
        <w:rFonts w:ascii="Times New Roman" w:hAnsi="Times New Roman" w:hint="default"/>
        <w:sz w:val="22"/>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CE276EC"/>
    <w:multiLevelType w:val="hybridMultilevel"/>
    <w:tmpl w:val="A40CDE3E"/>
    <w:lvl w:ilvl="0" w:tplc="7C04375A">
      <w:start w:val="1"/>
      <w:numFmt w:val="upperLetter"/>
      <w:lvlText w:val="%1."/>
      <w:lvlJc w:val="left"/>
      <w:pPr>
        <w:tabs>
          <w:tab w:val="num" w:pos="375"/>
        </w:tabs>
        <w:ind w:left="375" w:hanging="375"/>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9C4746"/>
    <w:multiLevelType w:val="singleLevel"/>
    <w:tmpl w:val="F8266DB6"/>
    <w:lvl w:ilvl="0">
      <w:start w:val="1"/>
      <w:numFmt w:val="bullet"/>
      <w:lvlText w:val="•"/>
      <w:lvlJc w:val="left"/>
      <w:pPr>
        <w:tabs>
          <w:tab w:val="num" w:pos="0"/>
        </w:tabs>
        <w:ind w:left="360" w:hanging="360"/>
      </w:pPr>
      <w:rPr>
        <w:rFonts w:ascii="Times New Roman" w:hAnsi="Times New Roman" w:hint="default"/>
        <w:sz w:val="22"/>
      </w:rPr>
    </w:lvl>
  </w:abstractNum>
  <w:abstractNum w:abstractNumId="22" w15:restartNumberingAfterBreak="0">
    <w:nsid w:val="402A3D5A"/>
    <w:multiLevelType w:val="hybridMultilevel"/>
    <w:tmpl w:val="D7A2F074"/>
    <w:lvl w:ilvl="0" w:tplc="04070001">
      <w:start w:val="1"/>
      <w:numFmt w:val="bullet"/>
      <w:lvlText w:val=""/>
      <w:lvlJc w:val="left"/>
      <w:pPr>
        <w:tabs>
          <w:tab w:val="num" w:pos="717"/>
        </w:tabs>
        <w:ind w:left="717" w:hanging="360"/>
      </w:pPr>
      <w:rPr>
        <w:rFonts w:ascii="Symbol" w:hAnsi="Symbol" w:hint="default"/>
      </w:rPr>
    </w:lvl>
    <w:lvl w:ilvl="1" w:tplc="04070003" w:tentative="1">
      <w:start w:val="1"/>
      <w:numFmt w:val="bullet"/>
      <w:lvlText w:val="o"/>
      <w:lvlJc w:val="left"/>
      <w:pPr>
        <w:tabs>
          <w:tab w:val="num" w:pos="1437"/>
        </w:tabs>
        <w:ind w:left="1437" w:hanging="360"/>
      </w:pPr>
      <w:rPr>
        <w:rFonts w:ascii="Courier New" w:hAnsi="Courier New" w:hint="default"/>
      </w:rPr>
    </w:lvl>
    <w:lvl w:ilvl="2" w:tplc="04070005" w:tentative="1">
      <w:start w:val="1"/>
      <w:numFmt w:val="bullet"/>
      <w:lvlText w:val=""/>
      <w:lvlJc w:val="left"/>
      <w:pPr>
        <w:tabs>
          <w:tab w:val="num" w:pos="2157"/>
        </w:tabs>
        <w:ind w:left="2157" w:hanging="360"/>
      </w:pPr>
      <w:rPr>
        <w:rFonts w:ascii="Wingdings" w:hAnsi="Wingdings" w:hint="default"/>
      </w:rPr>
    </w:lvl>
    <w:lvl w:ilvl="3" w:tplc="04070001" w:tentative="1">
      <w:start w:val="1"/>
      <w:numFmt w:val="bullet"/>
      <w:lvlText w:val=""/>
      <w:lvlJc w:val="left"/>
      <w:pPr>
        <w:tabs>
          <w:tab w:val="num" w:pos="2877"/>
        </w:tabs>
        <w:ind w:left="2877" w:hanging="360"/>
      </w:pPr>
      <w:rPr>
        <w:rFonts w:ascii="Symbol" w:hAnsi="Symbol" w:hint="default"/>
      </w:rPr>
    </w:lvl>
    <w:lvl w:ilvl="4" w:tplc="04070003" w:tentative="1">
      <w:start w:val="1"/>
      <w:numFmt w:val="bullet"/>
      <w:lvlText w:val="o"/>
      <w:lvlJc w:val="left"/>
      <w:pPr>
        <w:tabs>
          <w:tab w:val="num" w:pos="3597"/>
        </w:tabs>
        <w:ind w:left="3597" w:hanging="360"/>
      </w:pPr>
      <w:rPr>
        <w:rFonts w:ascii="Courier New" w:hAnsi="Courier New" w:hint="default"/>
      </w:rPr>
    </w:lvl>
    <w:lvl w:ilvl="5" w:tplc="04070005" w:tentative="1">
      <w:start w:val="1"/>
      <w:numFmt w:val="bullet"/>
      <w:lvlText w:val=""/>
      <w:lvlJc w:val="left"/>
      <w:pPr>
        <w:tabs>
          <w:tab w:val="num" w:pos="4317"/>
        </w:tabs>
        <w:ind w:left="4317" w:hanging="360"/>
      </w:pPr>
      <w:rPr>
        <w:rFonts w:ascii="Wingdings" w:hAnsi="Wingdings" w:hint="default"/>
      </w:rPr>
    </w:lvl>
    <w:lvl w:ilvl="6" w:tplc="04070001" w:tentative="1">
      <w:start w:val="1"/>
      <w:numFmt w:val="bullet"/>
      <w:lvlText w:val=""/>
      <w:lvlJc w:val="left"/>
      <w:pPr>
        <w:tabs>
          <w:tab w:val="num" w:pos="5037"/>
        </w:tabs>
        <w:ind w:left="5037" w:hanging="360"/>
      </w:pPr>
      <w:rPr>
        <w:rFonts w:ascii="Symbol" w:hAnsi="Symbol" w:hint="default"/>
      </w:rPr>
    </w:lvl>
    <w:lvl w:ilvl="7" w:tplc="04070003" w:tentative="1">
      <w:start w:val="1"/>
      <w:numFmt w:val="bullet"/>
      <w:lvlText w:val="o"/>
      <w:lvlJc w:val="left"/>
      <w:pPr>
        <w:tabs>
          <w:tab w:val="num" w:pos="5757"/>
        </w:tabs>
        <w:ind w:left="5757" w:hanging="360"/>
      </w:pPr>
      <w:rPr>
        <w:rFonts w:ascii="Courier New" w:hAnsi="Courier New" w:hint="default"/>
      </w:rPr>
    </w:lvl>
    <w:lvl w:ilvl="8" w:tplc="04070005" w:tentative="1">
      <w:start w:val="1"/>
      <w:numFmt w:val="bullet"/>
      <w:lvlText w:val=""/>
      <w:lvlJc w:val="left"/>
      <w:pPr>
        <w:tabs>
          <w:tab w:val="num" w:pos="6477"/>
        </w:tabs>
        <w:ind w:left="6477" w:hanging="360"/>
      </w:pPr>
      <w:rPr>
        <w:rFonts w:ascii="Wingdings" w:hAnsi="Wingdings" w:hint="default"/>
      </w:rPr>
    </w:lvl>
  </w:abstractNum>
  <w:abstractNum w:abstractNumId="23" w15:restartNumberingAfterBreak="0">
    <w:nsid w:val="4158178B"/>
    <w:multiLevelType w:val="multilevel"/>
    <w:tmpl w:val="CE9E050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8F92FED"/>
    <w:multiLevelType w:val="hybridMultilevel"/>
    <w:tmpl w:val="8B2479EC"/>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9824002"/>
    <w:multiLevelType w:val="hybridMultilevel"/>
    <w:tmpl w:val="831AE5E2"/>
    <w:lvl w:ilvl="0" w:tplc="0407000F">
      <w:start w:val="1"/>
      <w:numFmt w:val="decimal"/>
      <w:lvlText w:val="%1."/>
      <w:lvlJc w:val="left"/>
      <w:pPr>
        <w:tabs>
          <w:tab w:val="num" w:pos="1146"/>
        </w:tabs>
        <w:ind w:left="1146" w:hanging="360"/>
      </w:pPr>
    </w:lvl>
    <w:lvl w:ilvl="1" w:tplc="04070019" w:tentative="1">
      <w:start w:val="1"/>
      <w:numFmt w:val="lowerLetter"/>
      <w:lvlText w:val="%2."/>
      <w:lvlJc w:val="left"/>
      <w:pPr>
        <w:tabs>
          <w:tab w:val="num" w:pos="1866"/>
        </w:tabs>
        <w:ind w:left="1866" w:hanging="360"/>
      </w:pPr>
    </w:lvl>
    <w:lvl w:ilvl="2" w:tplc="0407001B" w:tentative="1">
      <w:start w:val="1"/>
      <w:numFmt w:val="lowerRoman"/>
      <w:lvlText w:val="%3."/>
      <w:lvlJc w:val="right"/>
      <w:pPr>
        <w:tabs>
          <w:tab w:val="num" w:pos="2586"/>
        </w:tabs>
        <w:ind w:left="2586" w:hanging="180"/>
      </w:pPr>
    </w:lvl>
    <w:lvl w:ilvl="3" w:tplc="0407000F" w:tentative="1">
      <w:start w:val="1"/>
      <w:numFmt w:val="decimal"/>
      <w:lvlText w:val="%4."/>
      <w:lvlJc w:val="left"/>
      <w:pPr>
        <w:tabs>
          <w:tab w:val="num" w:pos="3306"/>
        </w:tabs>
        <w:ind w:left="3306" w:hanging="360"/>
      </w:pPr>
    </w:lvl>
    <w:lvl w:ilvl="4" w:tplc="04070019" w:tentative="1">
      <w:start w:val="1"/>
      <w:numFmt w:val="lowerLetter"/>
      <w:lvlText w:val="%5."/>
      <w:lvlJc w:val="left"/>
      <w:pPr>
        <w:tabs>
          <w:tab w:val="num" w:pos="4026"/>
        </w:tabs>
        <w:ind w:left="4026" w:hanging="360"/>
      </w:pPr>
    </w:lvl>
    <w:lvl w:ilvl="5" w:tplc="0407001B" w:tentative="1">
      <w:start w:val="1"/>
      <w:numFmt w:val="lowerRoman"/>
      <w:lvlText w:val="%6."/>
      <w:lvlJc w:val="right"/>
      <w:pPr>
        <w:tabs>
          <w:tab w:val="num" w:pos="4746"/>
        </w:tabs>
        <w:ind w:left="4746" w:hanging="180"/>
      </w:pPr>
    </w:lvl>
    <w:lvl w:ilvl="6" w:tplc="0407000F" w:tentative="1">
      <w:start w:val="1"/>
      <w:numFmt w:val="decimal"/>
      <w:lvlText w:val="%7."/>
      <w:lvlJc w:val="left"/>
      <w:pPr>
        <w:tabs>
          <w:tab w:val="num" w:pos="5466"/>
        </w:tabs>
        <w:ind w:left="5466" w:hanging="360"/>
      </w:pPr>
    </w:lvl>
    <w:lvl w:ilvl="7" w:tplc="04070019" w:tentative="1">
      <w:start w:val="1"/>
      <w:numFmt w:val="lowerLetter"/>
      <w:lvlText w:val="%8."/>
      <w:lvlJc w:val="left"/>
      <w:pPr>
        <w:tabs>
          <w:tab w:val="num" w:pos="6186"/>
        </w:tabs>
        <w:ind w:left="6186" w:hanging="360"/>
      </w:pPr>
    </w:lvl>
    <w:lvl w:ilvl="8" w:tplc="0407001B" w:tentative="1">
      <w:start w:val="1"/>
      <w:numFmt w:val="lowerRoman"/>
      <w:lvlText w:val="%9."/>
      <w:lvlJc w:val="right"/>
      <w:pPr>
        <w:tabs>
          <w:tab w:val="num" w:pos="6906"/>
        </w:tabs>
        <w:ind w:left="6906" w:hanging="180"/>
      </w:pPr>
    </w:lvl>
  </w:abstractNum>
  <w:abstractNum w:abstractNumId="26" w15:restartNumberingAfterBreak="0">
    <w:nsid w:val="4B6242E0"/>
    <w:multiLevelType w:val="hybridMultilevel"/>
    <w:tmpl w:val="7C02D77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4BFE26D4"/>
    <w:multiLevelType w:val="hybridMultilevel"/>
    <w:tmpl w:val="9724B6EC"/>
    <w:lvl w:ilvl="0" w:tplc="04070001">
      <w:start w:val="1"/>
      <w:numFmt w:val="bullet"/>
      <w:lvlText w:val=""/>
      <w:lvlJc w:val="left"/>
      <w:pPr>
        <w:tabs>
          <w:tab w:val="num" w:pos="1434"/>
        </w:tabs>
        <w:ind w:left="1434" w:hanging="360"/>
      </w:pPr>
      <w:rPr>
        <w:rFonts w:ascii="Symbol" w:hAnsi="Symbol" w:hint="default"/>
      </w:rPr>
    </w:lvl>
    <w:lvl w:ilvl="1" w:tplc="04070003" w:tentative="1">
      <w:start w:val="1"/>
      <w:numFmt w:val="bullet"/>
      <w:lvlText w:val="o"/>
      <w:lvlJc w:val="left"/>
      <w:pPr>
        <w:tabs>
          <w:tab w:val="num" w:pos="2154"/>
        </w:tabs>
        <w:ind w:left="2154" w:hanging="360"/>
      </w:pPr>
      <w:rPr>
        <w:rFonts w:ascii="Courier New" w:hAnsi="Courier New" w:hint="default"/>
      </w:rPr>
    </w:lvl>
    <w:lvl w:ilvl="2" w:tplc="04070005" w:tentative="1">
      <w:start w:val="1"/>
      <w:numFmt w:val="bullet"/>
      <w:lvlText w:val=""/>
      <w:lvlJc w:val="left"/>
      <w:pPr>
        <w:tabs>
          <w:tab w:val="num" w:pos="2874"/>
        </w:tabs>
        <w:ind w:left="2874" w:hanging="360"/>
      </w:pPr>
      <w:rPr>
        <w:rFonts w:ascii="Wingdings" w:hAnsi="Wingdings" w:hint="default"/>
      </w:rPr>
    </w:lvl>
    <w:lvl w:ilvl="3" w:tplc="04070001" w:tentative="1">
      <w:start w:val="1"/>
      <w:numFmt w:val="bullet"/>
      <w:lvlText w:val=""/>
      <w:lvlJc w:val="left"/>
      <w:pPr>
        <w:tabs>
          <w:tab w:val="num" w:pos="3594"/>
        </w:tabs>
        <w:ind w:left="3594" w:hanging="360"/>
      </w:pPr>
      <w:rPr>
        <w:rFonts w:ascii="Symbol" w:hAnsi="Symbol" w:hint="default"/>
      </w:rPr>
    </w:lvl>
    <w:lvl w:ilvl="4" w:tplc="04070003" w:tentative="1">
      <w:start w:val="1"/>
      <w:numFmt w:val="bullet"/>
      <w:lvlText w:val="o"/>
      <w:lvlJc w:val="left"/>
      <w:pPr>
        <w:tabs>
          <w:tab w:val="num" w:pos="4314"/>
        </w:tabs>
        <w:ind w:left="4314" w:hanging="360"/>
      </w:pPr>
      <w:rPr>
        <w:rFonts w:ascii="Courier New" w:hAnsi="Courier New" w:hint="default"/>
      </w:rPr>
    </w:lvl>
    <w:lvl w:ilvl="5" w:tplc="04070005" w:tentative="1">
      <w:start w:val="1"/>
      <w:numFmt w:val="bullet"/>
      <w:lvlText w:val=""/>
      <w:lvlJc w:val="left"/>
      <w:pPr>
        <w:tabs>
          <w:tab w:val="num" w:pos="5034"/>
        </w:tabs>
        <w:ind w:left="5034" w:hanging="360"/>
      </w:pPr>
      <w:rPr>
        <w:rFonts w:ascii="Wingdings" w:hAnsi="Wingdings" w:hint="default"/>
      </w:rPr>
    </w:lvl>
    <w:lvl w:ilvl="6" w:tplc="04070001" w:tentative="1">
      <w:start w:val="1"/>
      <w:numFmt w:val="bullet"/>
      <w:lvlText w:val=""/>
      <w:lvlJc w:val="left"/>
      <w:pPr>
        <w:tabs>
          <w:tab w:val="num" w:pos="5754"/>
        </w:tabs>
        <w:ind w:left="5754" w:hanging="360"/>
      </w:pPr>
      <w:rPr>
        <w:rFonts w:ascii="Symbol" w:hAnsi="Symbol" w:hint="default"/>
      </w:rPr>
    </w:lvl>
    <w:lvl w:ilvl="7" w:tplc="04070003" w:tentative="1">
      <w:start w:val="1"/>
      <w:numFmt w:val="bullet"/>
      <w:lvlText w:val="o"/>
      <w:lvlJc w:val="left"/>
      <w:pPr>
        <w:tabs>
          <w:tab w:val="num" w:pos="6474"/>
        </w:tabs>
        <w:ind w:left="6474" w:hanging="360"/>
      </w:pPr>
      <w:rPr>
        <w:rFonts w:ascii="Courier New" w:hAnsi="Courier New" w:hint="default"/>
      </w:rPr>
    </w:lvl>
    <w:lvl w:ilvl="8" w:tplc="04070005" w:tentative="1">
      <w:start w:val="1"/>
      <w:numFmt w:val="bullet"/>
      <w:lvlText w:val=""/>
      <w:lvlJc w:val="left"/>
      <w:pPr>
        <w:tabs>
          <w:tab w:val="num" w:pos="7194"/>
        </w:tabs>
        <w:ind w:left="7194" w:hanging="360"/>
      </w:pPr>
      <w:rPr>
        <w:rFonts w:ascii="Wingdings" w:hAnsi="Wingdings" w:hint="default"/>
      </w:rPr>
    </w:lvl>
  </w:abstractNum>
  <w:abstractNum w:abstractNumId="28" w15:restartNumberingAfterBreak="0">
    <w:nsid w:val="51CB1066"/>
    <w:multiLevelType w:val="hybridMultilevel"/>
    <w:tmpl w:val="B91C1496"/>
    <w:lvl w:ilvl="0" w:tplc="04070007">
      <w:start w:val="1"/>
      <w:numFmt w:val="bullet"/>
      <w:lvlText w:val="-"/>
      <w:lvlJc w:val="left"/>
      <w:pPr>
        <w:tabs>
          <w:tab w:val="num" w:pos="1260"/>
        </w:tabs>
        <w:ind w:left="1260" w:hanging="360"/>
      </w:pPr>
      <w:rPr>
        <w:sz w:val="16"/>
      </w:rPr>
    </w:lvl>
    <w:lvl w:ilvl="1" w:tplc="04070003" w:tentative="1">
      <w:start w:val="1"/>
      <w:numFmt w:val="bullet"/>
      <w:lvlText w:val="o"/>
      <w:lvlJc w:val="left"/>
      <w:pPr>
        <w:tabs>
          <w:tab w:val="num" w:pos="1980"/>
        </w:tabs>
        <w:ind w:left="1980" w:hanging="360"/>
      </w:pPr>
      <w:rPr>
        <w:rFonts w:ascii="Courier New" w:hAnsi="Courier New" w:hint="default"/>
      </w:rPr>
    </w:lvl>
    <w:lvl w:ilvl="2" w:tplc="04070005" w:tentative="1">
      <w:start w:val="1"/>
      <w:numFmt w:val="bullet"/>
      <w:lvlText w:val=""/>
      <w:lvlJc w:val="left"/>
      <w:pPr>
        <w:tabs>
          <w:tab w:val="num" w:pos="2700"/>
        </w:tabs>
        <w:ind w:left="2700" w:hanging="360"/>
      </w:pPr>
      <w:rPr>
        <w:rFonts w:ascii="Wingdings" w:hAnsi="Wingdings" w:hint="default"/>
      </w:rPr>
    </w:lvl>
    <w:lvl w:ilvl="3" w:tplc="04070001" w:tentative="1">
      <w:start w:val="1"/>
      <w:numFmt w:val="bullet"/>
      <w:lvlText w:val=""/>
      <w:lvlJc w:val="left"/>
      <w:pPr>
        <w:tabs>
          <w:tab w:val="num" w:pos="3420"/>
        </w:tabs>
        <w:ind w:left="3420" w:hanging="360"/>
      </w:pPr>
      <w:rPr>
        <w:rFonts w:ascii="Symbol" w:hAnsi="Symbol" w:hint="default"/>
      </w:rPr>
    </w:lvl>
    <w:lvl w:ilvl="4" w:tplc="04070003" w:tentative="1">
      <w:start w:val="1"/>
      <w:numFmt w:val="bullet"/>
      <w:lvlText w:val="o"/>
      <w:lvlJc w:val="left"/>
      <w:pPr>
        <w:tabs>
          <w:tab w:val="num" w:pos="4140"/>
        </w:tabs>
        <w:ind w:left="4140" w:hanging="360"/>
      </w:pPr>
      <w:rPr>
        <w:rFonts w:ascii="Courier New" w:hAnsi="Courier New" w:hint="default"/>
      </w:rPr>
    </w:lvl>
    <w:lvl w:ilvl="5" w:tplc="04070005" w:tentative="1">
      <w:start w:val="1"/>
      <w:numFmt w:val="bullet"/>
      <w:lvlText w:val=""/>
      <w:lvlJc w:val="left"/>
      <w:pPr>
        <w:tabs>
          <w:tab w:val="num" w:pos="4860"/>
        </w:tabs>
        <w:ind w:left="4860" w:hanging="360"/>
      </w:pPr>
      <w:rPr>
        <w:rFonts w:ascii="Wingdings" w:hAnsi="Wingdings" w:hint="default"/>
      </w:rPr>
    </w:lvl>
    <w:lvl w:ilvl="6" w:tplc="04070001" w:tentative="1">
      <w:start w:val="1"/>
      <w:numFmt w:val="bullet"/>
      <w:lvlText w:val=""/>
      <w:lvlJc w:val="left"/>
      <w:pPr>
        <w:tabs>
          <w:tab w:val="num" w:pos="5580"/>
        </w:tabs>
        <w:ind w:left="5580" w:hanging="360"/>
      </w:pPr>
      <w:rPr>
        <w:rFonts w:ascii="Symbol" w:hAnsi="Symbol" w:hint="default"/>
      </w:rPr>
    </w:lvl>
    <w:lvl w:ilvl="7" w:tplc="04070003" w:tentative="1">
      <w:start w:val="1"/>
      <w:numFmt w:val="bullet"/>
      <w:lvlText w:val="o"/>
      <w:lvlJc w:val="left"/>
      <w:pPr>
        <w:tabs>
          <w:tab w:val="num" w:pos="6300"/>
        </w:tabs>
        <w:ind w:left="6300" w:hanging="360"/>
      </w:pPr>
      <w:rPr>
        <w:rFonts w:ascii="Courier New" w:hAnsi="Courier New" w:hint="default"/>
      </w:rPr>
    </w:lvl>
    <w:lvl w:ilvl="8" w:tplc="0407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57940E3B"/>
    <w:multiLevelType w:val="hybridMultilevel"/>
    <w:tmpl w:val="A09021B0"/>
    <w:lvl w:ilvl="0" w:tplc="2C460352">
      <w:start w:val="3"/>
      <w:numFmt w:val="upperLetter"/>
      <w:lvlText w:val="%1)"/>
      <w:lvlJc w:val="left"/>
      <w:pPr>
        <w:tabs>
          <w:tab w:val="num" w:pos="1083"/>
        </w:tabs>
        <w:ind w:left="1083" w:hanging="375"/>
      </w:pPr>
      <w:rPr>
        <w:rFonts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30" w15:restartNumberingAfterBreak="0">
    <w:nsid w:val="597B05BB"/>
    <w:multiLevelType w:val="hybridMultilevel"/>
    <w:tmpl w:val="26A60AE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CAB6021"/>
    <w:multiLevelType w:val="hybridMultilevel"/>
    <w:tmpl w:val="2EE46120"/>
    <w:lvl w:ilvl="0" w:tplc="04070001">
      <w:start w:val="1"/>
      <w:numFmt w:val="bullet"/>
      <w:lvlText w:val=""/>
      <w:lvlJc w:val="left"/>
      <w:pPr>
        <w:tabs>
          <w:tab w:val="num" w:pos="1485"/>
        </w:tabs>
        <w:ind w:left="1485" w:hanging="360"/>
      </w:pPr>
      <w:rPr>
        <w:rFonts w:ascii="Symbol" w:hAnsi="Symbol" w:hint="default"/>
      </w:rPr>
    </w:lvl>
    <w:lvl w:ilvl="1" w:tplc="04070003" w:tentative="1">
      <w:start w:val="1"/>
      <w:numFmt w:val="bullet"/>
      <w:lvlText w:val="o"/>
      <w:lvlJc w:val="left"/>
      <w:pPr>
        <w:tabs>
          <w:tab w:val="num" w:pos="2205"/>
        </w:tabs>
        <w:ind w:left="2205" w:hanging="360"/>
      </w:pPr>
      <w:rPr>
        <w:rFonts w:ascii="Courier New" w:hAnsi="Courier New" w:hint="default"/>
      </w:rPr>
    </w:lvl>
    <w:lvl w:ilvl="2" w:tplc="04070005" w:tentative="1">
      <w:start w:val="1"/>
      <w:numFmt w:val="bullet"/>
      <w:lvlText w:val=""/>
      <w:lvlJc w:val="left"/>
      <w:pPr>
        <w:tabs>
          <w:tab w:val="num" w:pos="2925"/>
        </w:tabs>
        <w:ind w:left="2925" w:hanging="360"/>
      </w:pPr>
      <w:rPr>
        <w:rFonts w:ascii="Wingdings" w:hAnsi="Wingdings" w:hint="default"/>
      </w:rPr>
    </w:lvl>
    <w:lvl w:ilvl="3" w:tplc="04070001" w:tentative="1">
      <w:start w:val="1"/>
      <w:numFmt w:val="bullet"/>
      <w:lvlText w:val=""/>
      <w:lvlJc w:val="left"/>
      <w:pPr>
        <w:tabs>
          <w:tab w:val="num" w:pos="3645"/>
        </w:tabs>
        <w:ind w:left="3645" w:hanging="360"/>
      </w:pPr>
      <w:rPr>
        <w:rFonts w:ascii="Symbol" w:hAnsi="Symbol" w:hint="default"/>
      </w:rPr>
    </w:lvl>
    <w:lvl w:ilvl="4" w:tplc="04070003" w:tentative="1">
      <w:start w:val="1"/>
      <w:numFmt w:val="bullet"/>
      <w:lvlText w:val="o"/>
      <w:lvlJc w:val="left"/>
      <w:pPr>
        <w:tabs>
          <w:tab w:val="num" w:pos="4365"/>
        </w:tabs>
        <w:ind w:left="4365" w:hanging="360"/>
      </w:pPr>
      <w:rPr>
        <w:rFonts w:ascii="Courier New" w:hAnsi="Courier New" w:hint="default"/>
      </w:rPr>
    </w:lvl>
    <w:lvl w:ilvl="5" w:tplc="04070005" w:tentative="1">
      <w:start w:val="1"/>
      <w:numFmt w:val="bullet"/>
      <w:lvlText w:val=""/>
      <w:lvlJc w:val="left"/>
      <w:pPr>
        <w:tabs>
          <w:tab w:val="num" w:pos="5085"/>
        </w:tabs>
        <w:ind w:left="5085" w:hanging="360"/>
      </w:pPr>
      <w:rPr>
        <w:rFonts w:ascii="Wingdings" w:hAnsi="Wingdings" w:hint="default"/>
      </w:rPr>
    </w:lvl>
    <w:lvl w:ilvl="6" w:tplc="04070001" w:tentative="1">
      <w:start w:val="1"/>
      <w:numFmt w:val="bullet"/>
      <w:lvlText w:val=""/>
      <w:lvlJc w:val="left"/>
      <w:pPr>
        <w:tabs>
          <w:tab w:val="num" w:pos="5805"/>
        </w:tabs>
        <w:ind w:left="5805" w:hanging="360"/>
      </w:pPr>
      <w:rPr>
        <w:rFonts w:ascii="Symbol" w:hAnsi="Symbol" w:hint="default"/>
      </w:rPr>
    </w:lvl>
    <w:lvl w:ilvl="7" w:tplc="04070003" w:tentative="1">
      <w:start w:val="1"/>
      <w:numFmt w:val="bullet"/>
      <w:lvlText w:val="o"/>
      <w:lvlJc w:val="left"/>
      <w:pPr>
        <w:tabs>
          <w:tab w:val="num" w:pos="6525"/>
        </w:tabs>
        <w:ind w:left="6525" w:hanging="360"/>
      </w:pPr>
      <w:rPr>
        <w:rFonts w:ascii="Courier New" w:hAnsi="Courier New" w:hint="default"/>
      </w:rPr>
    </w:lvl>
    <w:lvl w:ilvl="8" w:tplc="04070005" w:tentative="1">
      <w:start w:val="1"/>
      <w:numFmt w:val="bullet"/>
      <w:lvlText w:val=""/>
      <w:lvlJc w:val="left"/>
      <w:pPr>
        <w:tabs>
          <w:tab w:val="num" w:pos="7245"/>
        </w:tabs>
        <w:ind w:left="7245" w:hanging="360"/>
      </w:pPr>
      <w:rPr>
        <w:rFonts w:ascii="Wingdings" w:hAnsi="Wingdings" w:hint="default"/>
      </w:rPr>
    </w:lvl>
  </w:abstractNum>
  <w:abstractNum w:abstractNumId="32" w15:restartNumberingAfterBreak="0">
    <w:nsid w:val="61136873"/>
    <w:multiLevelType w:val="multilevel"/>
    <w:tmpl w:val="BF769C88"/>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33" w15:restartNumberingAfterBreak="0">
    <w:nsid w:val="69773FE4"/>
    <w:multiLevelType w:val="hybridMultilevel"/>
    <w:tmpl w:val="01DE1628"/>
    <w:lvl w:ilvl="0" w:tplc="04070017">
      <w:start w:val="2"/>
      <w:numFmt w:val="lowerLetter"/>
      <w:lvlText w:val="%1)"/>
      <w:lvlJc w:val="left"/>
      <w:pPr>
        <w:tabs>
          <w:tab w:val="num" w:pos="360"/>
        </w:tabs>
        <w:ind w:left="360" w:hanging="360"/>
      </w:pPr>
      <w:rPr>
        <w:rFonts w:hint="default"/>
      </w:rPr>
    </w:lvl>
    <w:lvl w:ilvl="1" w:tplc="4F04B07C">
      <w:start w:val="4"/>
      <w:numFmt w:val="bullet"/>
      <w:lvlText w:val="-"/>
      <w:lvlJc w:val="left"/>
      <w:pPr>
        <w:tabs>
          <w:tab w:val="num" w:pos="1080"/>
        </w:tabs>
        <w:ind w:left="1080" w:hanging="360"/>
      </w:pPr>
      <w:rPr>
        <w:rFonts w:ascii="Times New Roman" w:eastAsia="Times New Roman" w:hAnsi="Times New Roman" w:cs="Times New Roman"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4" w15:restartNumberingAfterBreak="0">
    <w:nsid w:val="6A1C710C"/>
    <w:multiLevelType w:val="singleLevel"/>
    <w:tmpl w:val="2264D018"/>
    <w:lvl w:ilvl="0">
      <w:start w:val="1"/>
      <w:numFmt w:val="upperLetter"/>
      <w:lvlText w:val="%1."/>
      <w:lvlJc w:val="left"/>
      <w:pPr>
        <w:tabs>
          <w:tab w:val="num" w:pos="360"/>
        </w:tabs>
        <w:ind w:left="360" w:hanging="360"/>
      </w:pPr>
      <w:rPr>
        <w:b/>
        <w:i/>
      </w:rPr>
    </w:lvl>
  </w:abstractNum>
  <w:abstractNum w:abstractNumId="35" w15:restartNumberingAfterBreak="0">
    <w:nsid w:val="6D4C573D"/>
    <w:multiLevelType w:val="hybridMultilevel"/>
    <w:tmpl w:val="97D657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DD26EAF"/>
    <w:multiLevelType w:val="hybridMultilevel"/>
    <w:tmpl w:val="F22AC564"/>
    <w:lvl w:ilvl="0" w:tplc="5642B99A">
      <w:start w:val="3"/>
      <w:numFmt w:val="bullet"/>
      <w:lvlText w:val=""/>
      <w:lvlJc w:val="left"/>
      <w:pPr>
        <w:tabs>
          <w:tab w:val="num" w:pos="1440"/>
        </w:tabs>
        <w:ind w:left="1440" w:hanging="360"/>
      </w:pPr>
      <w:rPr>
        <w:rFonts w:ascii="Wingdings" w:eastAsia="Times New Roman" w:hAnsi="Wingdings" w:cs="Arial" w:hint="default"/>
      </w:rPr>
    </w:lvl>
    <w:lvl w:ilvl="1" w:tplc="04070003" w:tentative="1">
      <w:start w:val="1"/>
      <w:numFmt w:val="bullet"/>
      <w:lvlText w:val="o"/>
      <w:lvlJc w:val="left"/>
      <w:pPr>
        <w:tabs>
          <w:tab w:val="num" w:pos="2160"/>
        </w:tabs>
        <w:ind w:left="2160" w:hanging="360"/>
      </w:pPr>
      <w:rPr>
        <w:rFonts w:ascii="Courier New" w:hAnsi="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6E3240F"/>
    <w:multiLevelType w:val="hybridMultilevel"/>
    <w:tmpl w:val="215A00B0"/>
    <w:lvl w:ilvl="0" w:tplc="D850FE80">
      <w:start w:val="1"/>
      <w:numFmt w:val="upperLetter"/>
      <w:lvlText w:val="%1)"/>
      <w:lvlJc w:val="left"/>
      <w:pPr>
        <w:tabs>
          <w:tab w:val="num" w:pos="1134"/>
        </w:tabs>
        <w:ind w:left="1134" w:hanging="426"/>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7CA814D8"/>
    <w:multiLevelType w:val="singleLevel"/>
    <w:tmpl w:val="F8266DB6"/>
    <w:lvl w:ilvl="0">
      <w:start w:val="1"/>
      <w:numFmt w:val="bullet"/>
      <w:lvlText w:val="•"/>
      <w:lvlJc w:val="left"/>
      <w:pPr>
        <w:tabs>
          <w:tab w:val="num" w:pos="0"/>
        </w:tabs>
        <w:ind w:left="360" w:hanging="360"/>
      </w:pPr>
      <w:rPr>
        <w:rFonts w:ascii="Times New Roman" w:hAnsi="Times New Roman" w:hint="default"/>
        <w:sz w:val="22"/>
      </w:rPr>
    </w:lvl>
  </w:abstractNum>
  <w:abstractNum w:abstractNumId="39" w15:restartNumberingAfterBreak="0">
    <w:nsid w:val="7E0432A2"/>
    <w:multiLevelType w:val="hybridMultilevel"/>
    <w:tmpl w:val="B67EB10C"/>
    <w:lvl w:ilvl="0" w:tplc="0407000F">
      <w:start w:val="1"/>
      <w:numFmt w:val="decimal"/>
      <w:lvlText w:val="%1."/>
      <w:lvlJc w:val="left"/>
      <w:pPr>
        <w:tabs>
          <w:tab w:val="num" w:pos="720"/>
        </w:tabs>
        <w:ind w:left="720" w:hanging="360"/>
      </w:pPr>
    </w:lvl>
    <w:lvl w:ilvl="1" w:tplc="97EA60B0">
      <w:start w:val="1"/>
      <w:numFmt w:val="upperLetter"/>
      <w:lvlText w:val="%2)"/>
      <w:lvlJc w:val="left"/>
      <w:pPr>
        <w:tabs>
          <w:tab w:val="num" w:pos="1440"/>
        </w:tabs>
        <w:ind w:left="1440" w:hanging="360"/>
      </w:pPr>
      <w:rPr>
        <w:rFonts w:hint="default"/>
      </w:r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7EEC7B25"/>
    <w:multiLevelType w:val="hybridMultilevel"/>
    <w:tmpl w:val="3B3E3F4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2161991">
    <w:abstractNumId w:val="8"/>
  </w:num>
  <w:num w:numId="2" w16cid:durableId="1941328328">
    <w:abstractNumId w:val="15"/>
  </w:num>
  <w:num w:numId="3" w16cid:durableId="1419406955">
    <w:abstractNumId w:val="21"/>
  </w:num>
  <w:num w:numId="4" w16cid:durableId="740754974">
    <w:abstractNumId w:val="38"/>
  </w:num>
  <w:num w:numId="5" w16cid:durableId="1790471613">
    <w:abstractNumId w:val="39"/>
  </w:num>
  <w:num w:numId="6" w16cid:durableId="1679652311">
    <w:abstractNumId w:val="36"/>
  </w:num>
  <w:num w:numId="7" w16cid:durableId="132913443">
    <w:abstractNumId w:val="19"/>
  </w:num>
  <w:num w:numId="8" w16cid:durableId="522474865">
    <w:abstractNumId w:val="34"/>
  </w:num>
  <w:num w:numId="9" w16cid:durableId="335570361">
    <w:abstractNumId w:val="17"/>
  </w:num>
  <w:num w:numId="10" w16cid:durableId="463814467">
    <w:abstractNumId w:val="4"/>
  </w:num>
  <w:num w:numId="11" w16cid:durableId="1206063112">
    <w:abstractNumId w:val="22"/>
  </w:num>
  <w:num w:numId="12" w16cid:durableId="1938517658">
    <w:abstractNumId w:val="34"/>
  </w:num>
  <w:num w:numId="13" w16cid:durableId="1916813150">
    <w:abstractNumId w:val="31"/>
  </w:num>
  <w:num w:numId="14" w16cid:durableId="457720223">
    <w:abstractNumId w:val="27"/>
  </w:num>
  <w:num w:numId="15" w16cid:durableId="1589193998">
    <w:abstractNumId w:val="34"/>
    <w:lvlOverride w:ilvl="0">
      <w:startOverride w:val="4"/>
    </w:lvlOverride>
  </w:num>
  <w:num w:numId="16" w16cid:durableId="303463762">
    <w:abstractNumId w:val="34"/>
    <w:lvlOverride w:ilvl="0">
      <w:startOverride w:val="6"/>
    </w:lvlOverride>
  </w:num>
  <w:num w:numId="17" w16cid:durableId="97911793">
    <w:abstractNumId w:val="16"/>
  </w:num>
  <w:num w:numId="18" w16cid:durableId="1396271748">
    <w:abstractNumId w:val="40"/>
  </w:num>
  <w:num w:numId="19" w16cid:durableId="1991664489">
    <w:abstractNumId w:val="29"/>
  </w:num>
  <w:num w:numId="20" w16cid:durableId="1220288509">
    <w:abstractNumId w:val="6"/>
  </w:num>
  <w:num w:numId="21" w16cid:durableId="1473252896">
    <w:abstractNumId w:val="37"/>
  </w:num>
  <w:num w:numId="22" w16cid:durableId="775561038">
    <w:abstractNumId w:val="26"/>
  </w:num>
  <w:num w:numId="23" w16cid:durableId="1539733840">
    <w:abstractNumId w:val="30"/>
  </w:num>
  <w:num w:numId="24" w16cid:durableId="1772773755">
    <w:abstractNumId w:val="1"/>
  </w:num>
  <w:num w:numId="25" w16cid:durableId="191920314">
    <w:abstractNumId w:val="20"/>
  </w:num>
  <w:num w:numId="26" w16cid:durableId="1458642243">
    <w:abstractNumId w:val="25"/>
  </w:num>
  <w:num w:numId="27" w16cid:durableId="344013441">
    <w:abstractNumId w:val="33"/>
  </w:num>
  <w:num w:numId="28" w16cid:durableId="1862159045">
    <w:abstractNumId w:val="5"/>
  </w:num>
  <w:num w:numId="29" w16cid:durableId="463042640">
    <w:abstractNumId w:val="0"/>
    <w:lvlOverride w:ilvl="0">
      <w:lvl w:ilvl="0">
        <w:start w:val="6301"/>
        <w:numFmt w:val="bullet"/>
        <w:lvlText w:val=""/>
        <w:legacy w:legacy="1" w:legacySpace="0" w:legacyIndent="705"/>
        <w:lvlJc w:val="left"/>
        <w:pPr>
          <w:ind w:left="705" w:hanging="705"/>
        </w:pPr>
        <w:rPr>
          <w:rFonts w:ascii="Symbol" w:hAnsi="Symbol" w:hint="default"/>
        </w:rPr>
      </w:lvl>
    </w:lvlOverride>
  </w:num>
  <w:num w:numId="30" w16cid:durableId="1338389195">
    <w:abstractNumId w:val="13"/>
  </w:num>
  <w:num w:numId="31" w16cid:durableId="1025716181">
    <w:abstractNumId w:val="7"/>
  </w:num>
  <w:num w:numId="32" w16cid:durableId="707798429">
    <w:abstractNumId w:val="9"/>
  </w:num>
  <w:num w:numId="33" w16cid:durableId="1358387365">
    <w:abstractNumId w:val="32"/>
  </w:num>
  <w:num w:numId="34" w16cid:durableId="187377757">
    <w:abstractNumId w:val="8"/>
    <w:lvlOverride w:ilvl="0">
      <w:startOverride w:val="2"/>
    </w:lvlOverride>
    <w:lvlOverride w:ilvl="1">
      <w:startOverride w:val="2"/>
    </w:lvlOverride>
  </w:num>
  <w:num w:numId="35" w16cid:durableId="986982380">
    <w:abstractNumId w:val="23"/>
  </w:num>
  <w:num w:numId="36" w16cid:durableId="131943994">
    <w:abstractNumId w:val="3"/>
  </w:num>
  <w:num w:numId="37" w16cid:durableId="2027442039">
    <w:abstractNumId w:val="14"/>
  </w:num>
  <w:num w:numId="38" w16cid:durableId="1198010556">
    <w:abstractNumId w:val="28"/>
  </w:num>
  <w:num w:numId="39" w16cid:durableId="1993832060">
    <w:abstractNumId w:val="2"/>
  </w:num>
  <w:num w:numId="40" w16cid:durableId="1014571377">
    <w:abstractNumId w:val="11"/>
  </w:num>
  <w:num w:numId="41" w16cid:durableId="1045449287">
    <w:abstractNumId w:val="24"/>
  </w:num>
  <w:num w:numId="42" w16cid:durableId="1313176027">
    <w:abstractNumId w:val="18"/>
  </w:num>
  <w:num w:numId="43" w16cid:durableId="285937378">
    <w:abstractNumId w:val="10"/>
  </w:num>
  <w:num w:numId="44" w16cid:durableId="1820465276">
    <w:abstractNumId w:val="35"/>
  </w:num>
  <w:num w:numId="45" w16cid:durableId="801381731">
    <w:abstractNumId w:val="12"/>
  </w:num>
  <w:num w:numId="46" w16cid:durableId="2070610376">
    <w:abstractNumId w:val="8"/>
  </w:num>
  <w:num w:numId="47" w16cid:durableId="1460611728">
    <w:abstractNumId w:val="8"/>
    <w:lvlOverride w:ilvl="0">
      <w:startOverride w:val="5"/>
    </w:lvlOverride>
    <w:lvlOverride w:ilvl="1">
      <w:startOverride w:val="1"/>
    </w:lvlOverride>
  </w:num>
  <w:num w:numId="48" w16cid:durableId="1665236599">
    <w:abstractNumId w:val="8"/>
    <w:lvlOverride w:ilvl="0">
      <w:startOverride w:val="6"/>
    </w:lvlOverride>
    <w:lvlOverride w:ilvl="1">
      <w:startOverride w:val="1"/>
    </w:lvlOverride>
  </w:num>
  <w:num w:numId="49" w16cid:durableId="17763669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zmw0gFWgvUl+FVXztBXrX9dLLvlljOKXyrSiqpdi4kngK8vCCR1sQ1UZSJYtumEKREVLgcx0DeJDEUKlsFR4g==" w:salt="LAjZjmT6kVO++XDMba9apg=="/>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13C"/>
    <w:rsid w:val="00082CF8"/>
    <w:rsid w:val="00094B74"/>
    <w:rsid w:val="000963ED"/>
    <w:rsid w:val="000A13F0"/>
    <w:rsid w:val="000C2275"/>
    <w:rsid w:val="000C598B"/>
    <w:rsid w:val="000D2A50"/>
    <w:rsid w:val="000E1268"/>
    <w:rsid w:val="000E72E1"/>
    <w:rsid w:val="00103981"/>
    <w:rsid w:val="00122859"/>
    <w:rsid w:val="00124272"/>
    <w:rsid w:val="00130748"/>
    <w:rsid w:val="00167B26"/>
    <w:rsid w:val="0017145D"/>
    <w:rsid w:val="00186FBB"/>
    <w:rsid w:val="001D2E7B"/>
    <w:rsid w:val="001F4469"/>
    <w:rsid w:val="00210F55"/>
    <w:rsid w:val="0022038B"/>
    <w:rsid w:val="0022184E"/>
    <w:rsid w:val="00223398"/>
    <w:rsid w:val="002645C1"/>
    <w:rsid w:val="002B69D3"/>
    <w:rsid w:val="002C5781"/>
    <w:rsid w:val="002D01EF"/>
    <w:rsid w:val="002D5F2F"/>
    <w:rsid w:val="002D7614"/>
    <w:rsid w:val="002E3970"/>
    <w:rsid w:val="002F2E84"/>
    <w:rsid w:val="002F64B0"/>
    <w:rsid w:val="0031168D"/>
    <w:rsid w:val="00337390"/>
    <w:rsid w:val="003B7972"/>
    <w:rsid w:val="003F22E0"/>
    <w:rsid w:val="0042670D"/>
    <w:rsid w:val="00431063"/>
    <w:rsid w:val="00460200"/>
    <w:rsid w:val="00493B8A"/>
    <w:rsid w:val="004C30C4"/>
    <w:rsid w:val="005001DA"/>
    <w:rsid w:val="00511365"/>
    <w:rsid w:val="00514144"/>
    <w:rsid w:val="00543F77"/>
    <w:rsid w:val="00544184"/>
    <w:rsid w:val="0054513C"/>
    <w:rsid w:val="00551BE2"/>
    <w:rsid w:val="00570BDB"/>
    <w:rsid w:val="005728B2"/>
    <w:rsid w:val="0058059A"/>
    <w:rsid w:val="00580F2B"/>
    <w:rsid w:val="005835B3"/>
    <w:rsid w:val="00584271"/>
    <w:rsid w:val="005852D0"/>
    <w:rsid w:val="00586937"/>
    <w:rsid w:val="00586AAD"/>
    <w:rsid w:val="005B63E7"/>
    <w:rsid w:val="005F75B3"/>
    <w:rsid w:val="0061151C"/>
    <w:rsid w:val="00622EFF"/>
    <w:rsid w:val="0062650F"/>
    <w:rsid w:val="006314DE"/>
    <w:rsid w:val="00656B87"/>
    <w:rsid w:val="006621B1"/>
    <w:rsid w:val="00663006"/>
    <w:rsid w:val="00672817"/>
    <w:rsid w:val="00672B36"/>
    <w:rsid w:val="00683A79"/>
    <w:rsid w:val="00685FE3"/>
    <w:rsid w:val="006A05A3"/>
    <w:rsid w:val="006A0D90"/>
    <w:rsid w:val="006A2C3F"/>
    <w:rsid w:val="006A35B6"/>
    <w:rsid w:val="006A3AAB"/>
    <w:rsid w:val="006A680D"/>
    <w:rsid w:val="006B40A7"/>
    <w:rsid w:val="006E770F"/>
    <w:rsid w:val="006F626D"/>
    <w:rsid w:val="00701E2E"/>
    <w:rsid w:val="00704B8B"/>
    <w:rsid w:val="00747D1F"/>
    <w:rsid w:val="00754FAB"/>
    <w:rsid w:val="00761156"/>
    <w:rsid w:val="0076295E"/>
    <w:rsid w:val="007724D4"/>
    <w:rsid w:val="007830C5"/>
    <w:rsid w:val="007A24BE"/>
    <w:rsid w:val="007D2C90"/>
    <w:rsid w:val="007F194C"/>
    <w:rsid w:val="007F409A"/>
    <w:rsid w:val="00807EEF"/>
    <w:rsid w:val="00807F9C"/>
    <w:rsid w:val="008406BA"/>
    <w:rsid w:val="008664F4"/>
    <w:rsid w:val="008A006D"/>
    <w:rsid w:val="008A7ADA"/>
    <w:rsid w:val="008D050D"/>
    <w:rsid w:val="008E3E0D"/>
    <w:rsid w:val="008F26F3"/>
    <w:rsid w:val="009044A3"/>
    <w:rsid w:val="0090513F"/>
    <w:rsid w:val="00923214"/>
    <w:rsid w:val="0092413C"/>
    <w:rsid w:val="00934288"/>
    <w:rsid w:val="00953F48"/>
    <w:rsid w:val="00994210"/>
    <w:rsid w:val="009C1CD6"/>
    <w:rsid w:val="009C5E36"/>
    <w:rsid w:val="00A002EE"/>
    <w:rsid w:val="00A24337"/>
    <w:rsid w:val="00A348E4"/>
    <w:rsid w:val="00A56A00"/>
    <w:rsid w:val="00A6064B"/>
    <w:rsid w:val="00A939F7"/>
    <w:rsid w:val="00AA25AA"/>
    <w:rsid w:val="00AB28E1"/>
    <w:rsid w:val="00AD34B0"/>
    <w:rsid w:val="00AD5C2E"/>
    <w:rsid w:val="00AE564F"/>
    <w:rsid w:val="00AE6C5E"/>
    <w:rsid w:val="00B2101C"/>
    <w:rsid w:val="00B21976"/>
    <w:rsid w:val="00B31459"/>
    <w:rsid w:val="00B47E69"/>
    <w:rsid w:val="00B72A85"/>
    <w:rsid w:val="00B94C5D"/>
    <w:rsid w:val="00B95432"/>
    <w:rsid w:val="00BD0A82"/>
    <w:rsid w:val="00C12A84"/>
    <w:rsid w:val="00C343F5"/>
    <w:rsid w:val="00C34F5E"/>
    <w:rsid w:val="00C5173C"/>
    <w:rsid w:val="00C95604"/>
    <w:rsid w:val="00CB7D3E"/>
    <w:rsid w:val="00CE2818"/>
    <w:rsid w:val="00CE4E97"/>
    <w:rsid w:val="00CF4C49"/>
    <w:rsid w:val="00D160AA"/>
    <w:rsid w:val="00D3428C"/>
    <w:rsid w:val="00D366BA"/>
    <w:rsid w:val="00D408EF"/>
    <w:rsid w:val="00D47C80"/>
    <w:rsid w:val="00D52916"/>
    <w:rsid w:val="00D6062C"/>
    <w:rsid w:val="00D8736C"/>
    <w:rsid w:val="00DB4E43"/>
    <w:rsid w:val="00DC01B1"/>
    <w:rsid w:val="00DD20E7"/>
    <w:rsid w:val="00DF2DA1"/>
    <w:rsid w:val="00E148A3"/>
    <w:rsid w:val="00E16C84"/>
    <w:rsid w:val="00E21495"/>
    <w:rsid w:val="00E217FE"/>
    <w:rsid w:val="00E468F4"/>
    <w:rsid w:val="00E56532"/>
    <w:rsid w:val="00E567E1"/>
    <w:rsid w:val="00E653CD"/>
    <w:rsid w:val="00E8461A"/>
    <w:rsid w:val="00E8484B"/>
    <w:rsid w:val="00E923FC"/>
    <w:rsid w:val="00EB222E"/>
    <w:rsid w:val="00EC5460"/>
    <w:rsid w:val="00ED6A52"/>
    <w:rsid w:val="00F132C3"/>
    <w:rsid w:val="00F1561C"/>
    <w:rsid w:val="00F2067B"/>
    <w:rsid w:val="00F23FD9"/>
    <w:rsid w:val="00F3697C"/>
    <w:rsid w:val="00F423DD"/>
    <w:rsid w:val="00F638F8"/>
    <w:rsid w:val="00F64547"/>
    <w:rsid w:val="00F65870"/>
    <w:rsid w:val="00F671FA"/>
    <w:rsid w:val="00F8632D"/>
    <w:rsid w:val="00FB76CB"/>
    <w:rsid w:val="00FC76BB"/>
    <w:rsid w:val="00FF6C3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0342C"/>
  <w15:docId w15:val="{72DF2213-C3F6-4593-8A83-679A5F95F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32C3"/>
    <w:rPr>
      <w:rFonts w:ascii="Verdana" w:hAnsi="Verdana"/>
      <w:szCs w:val="24"/>
      <w:lang w:eastAsia="de-DE"/>
    </w:rPr>
  </w:style>
  <w:style w:type="paragraph" w:styleId="berschrift1">
    <w:name w:val="heading 1"/>
    <w:basedOn w:val="Standard"/>
    <w:next w:val="Standard"/>
    <w:qFormat/>
    <w:pPr>
      <w:keepNext/>
      <w:outlineLvl w:val="0"/>
    </w:pPr>
    <w:rPr>
      <w:rFonts w:ascii="Arial" w:hAnsi="Arial"/>
      <w:b/>
      <w:szCs w:val="20"/>
      <w:lang w:val="de-DE"/>
    </w:rPr>
  </w:style>
  <w:style w:type="paragraph" w:styleId="berschrift2">
    <w:name w:val="heading 2"/>
    <w:basedOn w:val="Standard"/>
    <w:next w:val="Standard"/>
    <w:qFormat/>
    <w:rsid w:val="00E148A3"/>
    <w:pPr>
      <w:numPr>
        <w:numId w:val="1"/>
      </w:numPr>
      <w:spacing w:before="360" w:after="240"/>
      <w:jc w:val="both"/>
      <w:outlineLvl w:val="1"/>
    </w:pPr>
    <w:rPr>
      <w:rFonts w:cs="Arial"/>
      <w:b/>
      <w:szCs w:val="20"/>
    </w:rPr>
  </w:style>
  <w:style w:type="paragraph" w:styleId="berschrift3">
    <w:name w:val="heading 3"/>
    <w:basedOn w:val="Standard"/>
    <w:next w:val="Standard"/>
    <w:qFormat/>
    <w:pPr>
      <w:keepNext/>
      <w:numPr>
        <w:numId w:val="20"/>
      </w:numPr>
      <w:tabs>
        <w:tab w:val="clear" w:pos="1083"/>
        <w:tab w:val="left" w:pos="1134"/>
      </w:tabs>
      <w:spacing w:before="120"/>
      <w:ind w:left="1418" w:hanging="709"/>
      <w:jc w:val="both"/>
      <w:outlineLvl w:val="2"/>
    </w:pPr>
    <w:rPr>
      <w:rFonts w:ascii="Arial" w:hAnsi="Arial" w:cs="Arial"/>
      <w:sz w:val="22"/>
    </w:rPr>
  </w:style>
  <w:style w:type="paragraph" w:styleId="berschrift4">
    <w:name w:val="heading 4"/>
    <w:basedOn w:val="Standard"/>
    <w:next w:val="Standard"/>
    <w:qFormat/>
    <w:pPr>
      <w:keepNext/>
      <w:outlineLvl w:val="3"/>
    </w:pPr>
    <w:rPr>
      <w:rFonts w:ascii="Arial" w:hAnsi="Arial"/>
      <w:b/>
      <w:bCs/>
      <w:i/>
      <w:iCs/>
      <w:szCs w:val="20"/>
      <w:lang w:val="de-DE"/>
    </w:rPr>
  </w:style>
  <w:style w:type="paragraph" w:styleId="berschrift6">
    <w:name w:val="heading 6"/>
    <w:basedOn w:val="Standard"/>
    <w:next w:val="Standard"/>
    <w:qFormat/>
    <w:pPr>
      <w:keepNext/>
      <w:tabs>
        <w:tab w:val="left" w:pos="4820"/>
      </w:tabs>
      <w:ind w:left="4820" w:right="-185" w:hanging="4820"/>
      <w:outlineLvl w:val="5"/>
    </w:pPr>
    <w:rPr>
      <w:rFonts w:ascii="Arial" w:hAnsi="Arial" w:cs="Arial"/>
      <w:b/>
      <w:sz w:val="22"/>
    </w:rPr>
  </w:style>
  <w:style w:type="paragraph" w:styleId="berschrift7">
    <w:name w:val="heading 7"/>
    <w:basedOn w:val="Standard"/>
    <w:next w:val="Standard"/>
    <w:qFormat/>
    <w:pPr>
      <w:keepNext/>
      <w:spacing w:before="180"/>
      <w:outlineLvl w:val="6"/>
    </w:pPr>
    <w:rPr>
      <w:rFonts w:ascii="Arial" w:hAnsi="Arial" w:cs="Arial"/>
      <w:szCs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semiHidden/>
    <w:pPr>
      <w:tabs>
        <w:tab w:val="center" w:pos="4536"/>
        <w:tab w:val="right" w:pos="9072"/>
      </w:tabs>
    </w:pPr>
    <w:rPr>
      <w:rFonts w:ascii="Arial" w:hAnsi="Arial"/>
      <w:szCs w:val="20"/>
      <w:lang w:val="de-DE"/>
    </w:rPr>
  </w:style>
  <w:style w:type="character" w:styleId="Seitenzahl">
    <w:name w:val="page number"/>
    <w:basedOn w:val="Absatz-Standardschriftart"/>
    <w:semiHidden/>
  </w:style>
  <w:style w:type="paragraph" w:styleId="Textkrper">
    <w:name w:val="Body Text"/>
    <w:basedOn w:val="Standard"/>
    <w:link w:val="TextkrperZchn"/>
    <w:semiHidden/>
    <w:pPr>
      <w:jc w:val="both"/>
    </w:pPr>
    <w:rPr>
      <w:rFonts w:ascii="Arial" w:hAnsi="Arial"/>
      <w:szCs w:val="20"/>
      <w:lang w:val="de-DE"/>
    </w:rPr>
  </w:style>
  <w:style w:type="paragraph" w:styleId="Funotentext">
    <w:name w:val="footnote text"/>
    <w:basedOn w:val="Standard"/>
    <w:link w:val="FunotentextZchn"/>
    <w:pPr>
      <w:widowControl w:val="0"/>
    </w:pPr>
    <w:rPr>
      <w:rFonts w:ascii="Arial" w:hAnsi="Arial"/>
      <w:szCs w:val="20"/>
      <w:lang w:val="de-DE"/>
    </w:rPr>
  </w:style>
  <w:style w:type="paragraph" w:styleId="Kopfzeile">
    <w:name w:val="header"/>
    <w:basedOn w:val="Standard"/>
    <w:semiHidden/>
    <w:pPr>
      <w:tabs>
        <w:tab w:val="center" w:pos="4536"/>
        <w:tab w:val="right" w:pos="9072"/>
      </w:tabs>
    </w:pPr>
  </w:style>
  <w:style w:type="character" w:styleId="Fett">
    <w:name w:val="Strong"/>
    <w:qFormat/>
    <w:rPr>
      <w:rFonts w:ascii="Verdana" w:hAnsi="Verdana" w:hint="default"/>
      <w:b/>
      <w:bCs/>
      <w:color w:val="000000"/>
      <w:sz w:val="17"/>
      <w:szCs w:val="17"/>
    </w:rPr>
  </w:style>
  <w:style w:type="paragraph" w:styleId="Textkrper2">
    <w:name w:val="Body Text 2"/>
    <w:basedOn w:val="Standard"/>
    <w:semiHidden/>
    <w:pPr>
      <w:jc w:val="both"/>
    </w:pPr>
    <w:rPr>
      <w:rFonts w:ascii="Arial" w:hAnsi="Arial" w:cs="Arial"/>
      <w:b/>
      <w:bCs/>
      <w:sz w:val="22"/>
    </w:rPr>
  </w:style>
  <w:style w:type="paragraph" w:styleId="Textkrper-Zeileneinzug">
    <w:name w:val="Body Text Indent"/>
    <w:basedOn w:val="Standard"/>
    <w:semiHidden/>
    <w:pPr>
      <w:ind w:firstLine="360"/>
    </w:pPr>
    <w:rPr>
      <w:rFonts w:ascii="Arial" w:hAnsi="Arial" w:cs="Arial"/>
      <w:sz w:val="22"/>
    </w:rPr>
  </w:style>
  <w:style w:type="paragraph" w:styleId="Textkrper3">
    <w:name w:val="Body Text 3"/>
    <w:basedOn w:val="Standard"/>
    <w:link w:val="Textkrper3Zchn"/>
    <w:semiHidden/>
    <w:pPr>
      <w:jc w:val="both"/>
    </w:pPr>
    <w:rPr>
      <w:rFonts w:ascii="Arial" w:hAnsi="Arial" w:cs="Arial"/>
      <w:sz w:val="22"/>
    </w:rPr>
  </w:style>
  <w:style w:type="character" w:styleId="Funotenzeichen">
    <w:name w:val="footnote reference"/>
    <w:semiHidden/>
    <w:rPr>
      <w:vertAlign w:val="superscript"/>
    </w:rPr>
  </w:style>
  <w:style w:type="paragraph" w:styleId="Textkrper-Einzug3">
    <w:name w:val="Body Text Indent 3"/>
    <w:basedOn w:val="Standard"/>
    <w:semiHidden/>
    <w:pPr>
      <w:tabs>
        <w:tab w:val="left" w:pos="720"/>
        <w:tab w:val="left" w:pos="6237"/>
        <w:tab w:val="left" w:pos="7200"/>
      </w:tabs>
      <w:ind w:left="709"/>
    </w:pPr>
    <w:rPr>
      <w:rFonts w:ascii="Arial" w:hAnsi="Arial" w:cs="Arial"/>
    </w:rPr>
  </w:style>
  <w:style w:type="paragraph" w:styleId="Textkrper-Einzug2">
    <w:name w:val="Body Text Indent 2"/>
    <w:basedOn w:val="Standard"/>
    <w:semiHidden/>
    <w:pPr>
      <w:ind w:left="540" w:hanging="540"/>
      <w:jc w:val="both"/>
    </w:pPr>
    <w:rPr>
      <w:rFonts w:ascii="Arial" w:hAnsi="Arial" w:cs="Arial"/>
      <w:sz w:val="22"/>
    </w:rPr>
  </w:style>
  <w:style w:type="character" w:customStyle="1" w:styleId="FunotentextZchn">
    <w:name w:val="Fußnotentext Zchn"/>
    <w:link w:val="Funotentext"/>
    <w:rsid w:val="00BD0A82"/>
    <w:rPr>
      <w:rFonts w:ascii="Arial" w:hAnsi="Arial"/>
      <w:lang w:val="de-DE" w:eastAsia="de-DE"/>
    </w:rPr>
  </w:style>
  <w:style w:type="character" w:customStyle="1" w:styleId="Textkrper3Zchn">
    <w:name w:val="Textkörper 3 Zchn"/>
    <w:link w:val="Textkrper3"/>
    <w:semiHidden/>
    <w:rsid w:val="00BD0A82"/>
    <w:rPr>
      <w:rFonts w:ascii="Arial" w:hAnsi="Arial" w:cs="Arial"/>
      <w:sz w:val="22"/>
      <w:szCs w:val="24"/>
      <w:lang w:eastAsia="de-DE"/>
    </w:rPr>
  </w:style>
  <w:style w:type="character" w:customStyle="1" w:styleId="FuzeileZchn">
    <w:name w:val="Fußzeile Zchn"/>
    <w:link w:val="Fuzeile"/>
    <w:semiHidden/>
    <w:rsid w:val="00BD0A82"/>
    <w:rPr>
      <w:rFonts w:ascii="Arial" w:hAnsi="Arial"/>
      <w:sz w:val="24"/>
      <w:lang w:val="de-DE" w:eastAsia="de-DE"/>
    </w:rPr>
  </w:style>
  <w:style w:type="table" w:styleId="Tabellenraster">
    <w:name w:val="Table Grid"/>
    <w:basedOn w:val="NormaleTabelle"/>
    <w:uiPriority w:val="59"/>
    <w:rsid w:val="00BD0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5173C"/>
    <w:pPr>
      <w:ind w:left="720"/>
      <w:contextualSpacing/>
    </w:pPr>
  </w:style>
  <w:style w:type="character" w:customStyle="1" w:styleId="TextkrperZchn">
    <w:name w:val="Textkörper Zchn"/>
    <w:basedOn w:val="Absatz-Standardschriftart"/>
    <w:link w:val="Textkrper"/>
    <w:semiHidden/>
    <w:rsid w:val="00580F2B"/>
    <w:rPr>
      <w:rFonts w:ascii="Arial" w:hAnsi="Arial"/>
      <w:lang w:val="de-DE" w:eastAsia="de-DE"/>
    </w:rPr>
  </w:style>
  <w:style w:type="paragraph" w:styleId="Sprechblasentext">
    <w:name w:val="Balloon Text"/>
    <w:basedOn w:val="Standard"/>
    <w:link w:val="SprechblasentextZchn"/>
    <w:uiPriority w:val="99"/>
    <w:semiHidden/>
    <w:unhideWhenUsed/>
    <w:rsid w:val="00CF4C4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F4C49"/>
    <w:rPr>
      <w:rFonts w:ascii="Tahoma" w:hAnsi="Tahoma" w:cs="Tahoma"/>
      <w:sz w:val="16"/>
      <w:szCs w:val="16"/>
      <w:lang w:eastAsia="de-DE"/>
    </w:rPr>
  </w:style>
  <w:style w:type="character" w:styleId="Kommentarzeichen">
    <w:name w:val="annotation reference"/>
    <w:basedOn w:val="Absatz-Standardschriftart"/>
    <w:uiPriority w:val="99"/>
    <w:semiHidden/>
    <w:unhideWhenUsed/>
    <w:rsid w:val="00210F55"/>
    <w:rPr>
      <w:sz w:val="16"/>
      <w:szCs w:val="16"/>
    </w:rPr>
  </w:style>
  <w:style w:type="paragraph" w:styleId="Kommentartext">
    <w:name w:val="annotation text"/>
    <w:basedOn w:val="Standard"/>
    <w:link w:val="KommentartextZchn"/>
    <w:uiPriority w:val="99"/>
    <w:semiHidden/>
    <w:unhideWhenUsed/>
    <w:rsid w:val="00210F55"/>
    <w:rPr>
      <w:szCs w:val="20"/>
    </w:rPr>
  </w:style>
  <w:style w:type="character" w:customStyle="1" w:styleId="KommentartextZchn">
    <w:name w:val="Kommentartext Zchn"/>
    <w:basedOn w:val="Absatz-Standardschriftart"/>
    <w:link w:val="Kommentartext"/>
    <w:uiPriority w:val="99"/>
    <w:semiHidden/>
    <w:rsid w:val="00210F55"/>
    <w:rPr>
      <w:lang w:eastAsia="de-DE"/>
    </w:rPr>
  </w:style>
  <w:style w:type="paragraph" w:styleId="Kommentarthema">
    <w:name w:val="annotation subject"/>
    <w:basedOn w:val="Kommentartext"/>
    <w:next w:val="Kommentartext"/>
    <w:link w:val="KommentarthemaZchn"/>
    <w:uiPriority w:val="99"/>
    <w:semiHidden/>
    <w:unhideWhenUsed/>
    <w:rsid w:val="00210F55"/>
    <w:rPr>
      <w:b/>
      <w:bCs/>
    </w:rPr>
  </w:style>
  <w:style w:type="character" w:customStyle="1" w:styleId="KommentarthemaZchn">
    <w:name w:val="Kommentarthema Zchn"/>
    <w:basedOn w:val="KommentartextZchn"/>
    <w:link w:val="Kommentarthema"/>
    <w:uiPriority w:val="99"/>
    <w:semiHidden/>
    <w:rsid w:val="00210F55"/>
    <w:rPr>
      <w:b/>
      <w:bCs/>
      <w:lang w:eastAsia="de-DE"/>
    </w:rPr>
  </w:style>
  <w:style w:type="character" w:styleId="Hyperlink">
    <w:name w:val="Hyperlink"/>
    <w:basedOn w:val="Absatz-Standardschriftart"/>
    <w:uiPriority w:val="99"/>
    <w:unhideWhenUsed/>
    <w:rsid w:val="00094B74"/>
    <w:rPr>
      <w:color w:val="0000FF" w:themeColor="hyperlink"/>
      <w:u w:val="single"/>
    </w:rPr>
  </w:style>
  <w:style w:type="character" w:styleId="NichtaufgelsteErwhnung">
    <w:name w:val="Unresolved Mention"/>
    <w:basedOn w:val="Absatz-Standardschriftart"/>
    <w:uiPriority w:val="99"/>
    <w:semiHidden/>
    <w:unhideWhenUsed/>
    <w:rsid w:val="00094B74"/>
    <w:rPr>
      <w:color w:val="605E5C"/>
      <w:shd w:val="clear" w:color="auto" w:fill="E1DFDD"/>
    </w:rPr>
  </w:style>
  <w:style w:type="paragraph" w:styleId="berarbeitung">
    <w:name w:val="Revision"/>
    <w:hidden/>
    <w:uiPriority w:val="99"/>
    <w:semiHidden/>
    <w:rsid w:val="006B40A7"/>
    <w:rPr>
      <w:rFonts w:ascii="Verdana" w:hAnsi="Verdana"/>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EFBCA-DE6F-4C36-9A5B-BF6E29CCB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2607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VQF Zug</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Iten</dc:creator>
  <cp:lastModifiedBy>Nadine Habegger</cp:lastModifiedBy>
  <cp:revision>9</cp:revision>
  <cp:lastPrinted>2022-09-14T13:46:00Z</cp:lastPrinted>
  <dcterms:created xsi:type="dcterms:W3CDTF">2022-10-18T05:21:00Z</dcterms:created>
  <dcterms:modified xsi:type="dcterms:W3CDTF">2022-11-10T08:41:00Z</dcterms:modified>
</cp:coreProperties>
</file>